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1637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（別紙１）</w:t>
      </w:r>
    </w:p>
    <w:p w14:paraId="2297E2CC" w14:textId="77777777" w:rsidR="004149A0" w:rsidRPr="00DA7EB2" w:rsidRDefault="004149A0" w:rsidP="00FA102F">
      <w:pPr>
        <w:jc w:val="center"/>
        <w:rPr>
          <w:rFonts w:hint="default"/>
        </w:rPr>
      </w:pPr>
      <w:r w:rsidRPr="00DA7EB2">
        <w:rPr>
          <w:sz w:val="48"/>
        </w:rPr>
        <w:t>不在者投票特別経費請求書（事務経費）</w:t>
      </w:r>
    </w:p>
    <w:p w14:paraId="37E46308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FB80937" w14:textId="6F3AFD3C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84688F">
        <w:t>第51回衆議院議員総選挙及び第27回最高裁判所裁判官国民審査</w:t>
      </w:r>
      <w:r w:rsidRPr="00DA7EB2">
        <w:t>における不在者投票特別経費（事務経費）を次のとおり請求します。</w:t>
      </w:r>
    </w:p>
    <w:p w14:paraId="62465E9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0A8B2DB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　　令和　　年　　月　　日</w:t>
      </w:r>
    </w:p>
    <w:p w14:paraId="22E2652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24EA091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北　海　道　知　事　 様</w:t>
      </w:r>
    </w:p>
    <w:p w14:paraId="7D72C4FF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6FC612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B28BC9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指定施設及び請求者</w:t>
      </w:r>
    </w:p>
    <w:p w14:paraId="34D88E87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　　指定施設所在地（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72E0B36C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150230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</w:t>
      </w:r>
    </w:p>
    <w:p w14:paraId="6A5CB9DA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252D92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　指定施設名称</w:t>
      </w:r>
      <w:r w:rsidRPr="00DA7EB2">
        <w:rPr>
          <w:u w:val="single" w:color="000000"/>
        </w:rPr>
        <w:t xml:space="preserve">                                  </w:t>
      </w:r>
    </w:p>
    <w:p w14:paraId="3F60A746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　　</w:t>
      </w:r>
      <w:r w:rsidRPr="00DA7EB2">
        <w:rPr>
          <w:u w:val="single" w:color="000000"/>
        </w:rPr>
        <w:t xml:space="preserve">電話　　　　－　　　－　　    </w:t>
      </w:r>
    </w:p>
    <w:p w14:paraId="79FDEB91" w14:textId="77777777" w:rsidR="004149A0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BBBCA" wp14:editId="61B00740">
                <wp:simplePos x="0" y="0"/>
                <wp:positionH relativeFrom="column">
                  <wp:posOffset>290830</wp:posOffset>
                </wp:positionH>
                <wp:positionV relativeFrom="paragraph">
                  <wp:posOffset>52705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ADA55C" id="Oval 2" o:spid="_x0000_s1026" style="position:absolute;left:0;text-align:left;margin-left:22.9pt;margin-top:4.1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Br11Xj3gAAAAg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</w:p>
    <w:p w14:paraId="1D4300E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E8769A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(不在者投票管理者)</w:t>
      </w:r>
    </w:p>
    <w:p w14:paraId="1BEBFDB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</w:t>
      </w:r>
      <w:r w:rsidRPr="006F7C90">
        <w:rPr>
          <w:spacing w:val="197"/>
          <w:fitText w:val="1507" w:id="1"/>
        </w:rPr>
        <w:t>請求</w:t>
      </w:r>
      <w:r w:rsidRPr="006F7C90">
        <w:rPr>
          <w:fitText w:val="1507" w:id="1"/>
        </w:rPr>
        <w:t>者</w:t>
      </w:r>
      <w:r w:rsidRPr="006F7C90">
        <w:rPr>
          <w:u w:val="single"/>
        </w:rPr>
        <w:t xml:space="preserve">                       　     </w:t>
      </w:r>
      <w:r w:rsidRPr="00DA7EB2">
        <w:rPr>
          <w:rFonts w:ascii="JustUnitMark" w:eastAsia="JustUnitMark" w:hAnsi="JustUnitMark" w:hint="default"/>
        </w:rPr>
        <w:t></w:t>
      </w:r>
    </w:p>
    <w:p w14:paraId="47700541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F8670EC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　 受任者  住所（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53A6CD33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11AF199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 </w:t>
      </w:r>
    </w:p>
    <w:p w14:paraId="41B34CC7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    </w:t>
      </w:r>
      <w:r w:rsidR="006F7C90">
        <w:rPr>
          <w:rFonts w:hint="default"/>
        </w:rPr>
        <w:t xml:space="preserve"> </w:t>
      </w:r>
      <w:r w:rsidRPr="00DA7EB2">
        <w:rPr>
          <w:u w:val="single" w:color="000000"/>
        </w:rPr>
        <w:t xml:space="preserve">電話　　　　－　　　－　　　　</w:t>
      </w:r>
    </w:p>
    <w:p w14:paraId="1695521A" w14:textId="77777777" w:rsidR="004149A0" w:rsidRPr="00DA7EB2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31E68" wp14:editId="2D8254CC">
                <wp:simplePos x="0" y="0"/>
                <wp:positionH relativeFrom="column">
                  <wp:posOffset>302260</wp:posOffset>
                </wp:positionH>
                <wp:positionV relativeFrom="paragraph">
                  <wp:posOffset>78105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AF0BE0" id="Oval 4" o:spid="_x0000_s1026" style="position:absolute;left:0;text-align:left;margin-left:23.8pt;margin-top:6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4149A0" w:rsidRPr="00DA7EB2">
        <w:t xml:space="preserve"> 　　 </w:t>
      </w:r>
    </w:p>
    <w:p w14:paraId="797B60D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D3E4D0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           氏名</w:t>
      </w:r>
      <w:r w:rsidRPr="006F7C90">
        <w:rPr>
          <w:u w:val="single"/>
        </w:rPr>
        <w:t xml:space="preserve">                          　　</w:t>
      </w:r>
      <w:r w:rsidRPr="00DA7EB2">
        <w:rPr>
          <w:rFonts w:ascii="JustUnitMark" w:eastAsia="JustUnitMark" w:hAnsi="JustUnitMark" w:hint="default"/>
        </w:rPr>
        <w:t></w:t>
      </w:r>
    </w:p>
    <w:p w14:paraId="2A1DDF6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70F8446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※　委任状の添付　有・無　（該当するものに○を記入）</w:t>
      </w:r>
    </w:p>
    <w:p w14:paraId="09524AD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　           連絡先及び担当者氏名</w:t>
      </w:r>
    </w:p>
    <w:p w14:paraId="350D288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電　話　（　　　　）　　　－　　　　           </w:t>
      </w:r>
    </w:p>
    <w:p w14:paraId="54D81BB4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1ABBABC" w14:textId="77777777" w:rsidR="004149A0" w:rsidRPr="00DA7EB2" w:rsidRDefault="004149A0" w:rsidP="00DA7EB2">
      <w:pPr>
        <w:spacing w:line="256" w:lineRule="exact"/>
        <w:jc w:val="center"/>
        <w:rPr>
          <w:rFonts w:hint="default"/>
        </w:rPr>
      </w:pPr>
      <w:r w:rsidRPr="00DA7EB2">
        <w:t>記</w:t>
      </w:r>
    </w:p>
    <w:p w14:paraId="342778D1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952BE72" w14:textId="77777777" w:rsidR="004149A0" w:rsidRPr="00FA102F" w:rsidRDefault="004149A0" w:rsidP="00DA7EB2">
      <w:pPr>
        <w:spacing w:line="256" w:lineRule="exact"/>
        <w:rPr>
          <w:rFonts w:hint="default"/>
          <w:u w:val="single"/>
        </w:rPr>
      </w:pPr>
      <w:r w:rsidRPr="00DA7EB2">
        <w:t xml:space="preserve">１　請求金額        </w:t>
      </w:r>
      <w:r w:rsidRPr="00FA102F">
        <w:rPr>
          <w:u w:val="single"/>
        </w:rPr>
        <w:t xml:space="preserve">                    　 円</w:t>
      </w:r>
    </w:p>
    <w:p w14:paraId="2661081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２　内　　訳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4"/>
        <w:gridCol w:w="1150"/>
        <w:gridCol w:w="992"/>
        <w:gridCol w:w="1984"/>
        <w:gridCol w:w="1984"/>
      </w:tblGrid>
      <w:tr w:rsidR="004149A0" w:rsidRPr="00DA7EB2" w14:paraId="04F39C42" w14:textId="77777777" w:rsidTr="00DA7EB2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F0FD2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　　　挙　　　名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8EEC77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選挙人数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1270C4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単　価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7CD975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金　　　　額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AF3791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摘　　要</w:t>
            </w:r>
          </w:p>
        </w:tc>
      </w:tr>
      <w:tr w:rsidR="004149A0" w:rsidRPr="00DA7EB2" w14:paraId="63895FB8" w14:textId="77777777" w:rsidTr="00DA7EB2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398A77" w14:textId="77777777" w:rsidR="0084688F" w:rsidRDefault="0084688F" w:rsidP="0084688F">
            <w:pPr>
              <w:spacing w:line="256" w:lineRule="exact"/>
              <w:jc w:val="center"/>
              <w:rPr>
                <w:rFonts w:hint="default"/>
              </w:rPr>
            </w:pPr>
            <w:r w:rsidRPr="0084688F">
              <w:rPr>
                <w:spacing w:val="78"/>
                <w:fitText w:val="3012" w:id="-908807424"/>
              </w:rPr>
              <w:t>衆議院議員総選</w:t>
            </w:r>
            <w:r w:rsidRPr="0084688F">
              <w:rPr>
                <w:fitText w:val="3012" w:id="-908807424"/>
              </w:rPr>
              <w:t>挙</w:t>
            </w:r>
          </w:p>
          <w:p w14:paraId="3B81ED8B" w14:textId="77777777" w:rsidR="0084688F" w:rsidRDefault="0084688F" w:rsidP="0084688F">
            <w:pPr>
              <w:spacing w:line="256" w:lineRule="exact"/>
              <w:jc w:val="center"/>
              <w:rPr>
                <w:rFonts w:hint="default"/>
              </w:rPr>
            </w:pPr>
            <w:r w:rsidRPr="0084688F">
              <w:rPr>
                <w:spacing w:val="3"/>
                <w:w w:val="54"/>
                <w:fitText w:val="3012" w:id="-908808704"/>
              </w:rPr>
              <w:t>（小選挙区選出議員選挙・比例代表選出議員選挙</w:t>
            </w:r>
            <w:r w:rsidRPr="0084688F">
              <w:rPr>
                <w:spacing w:val="-32"/>
                <w:w w:val="54"/>
                <w:fitText w:val="3012" w:id="-908808704"/>
              </w:rPr>
              <w:t>）</w:t>
            </w:r>
          </w:p>
          <w:p w14:paraId="6C4300ED" w14:textId="0282C025" w:rsidR="004149A0" w:rsidRPr="00DA7EB2" w:rsidRDefault="0084688F" w:rsidP="0084688F">
            <w:pPr>
              <w:spacing w:line="256" w:lineRule="exact"/>
              <w:jc w:val="center"/>
              <w:rPr>
                <w:rFonts w:hint="default"/>
              </w:rPr>
            </w:pPr>
            <w:r>
              <w:t>最高裁判所裁判官国民審査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876BA6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人</w:t>
            </w:r>
          </w:p>
          <w:p w14:paraId="23399A58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73E2F00B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FBA2C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303624A5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28288EAE" w14:textId="77777777" w:rsidR="004149A0" w:rsidRPr="00DA7EB2" w:rsidRDefault="000E5712" w:rsidP="00DA7EB2">
            <w:pPr>
              <w:spacing w:line="256" w:lineRule="exact"/>
              <w:rPr>
                <w:rFonts w:hint="default"/>
              </w:rPr>
            </w:pPr>
            <w:r>
              <w:t>1,236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F680A7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29B25F89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3B07CE95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CEC5E" w14:textId="77777777" w:rsidR="004149A0" w:rsidRPr="00DA7EB2" w:rsidRDefault="004149A0" w:rsidP="00DA7EB2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内　訳</w:t>
            </w:r>
          </w:p>
          <w:p w14:paraId="7A549B80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1ADE7709" w14:textId="77777777" w:rsidR="004149A0" w:rsidRPr="00DA7EB2" w:rsidRDefault="004149A0" w:rsidP="00FA102F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別紙のとおり</w:t>
            </w:r>
          </w:p>
        </w:tc>
      </w:tr>
    </w:tbl>
    <w:p w14:paraId="282A12A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３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4149A0" w:rsidRPr="00DA7EB2" w14:paraId="2B6F2878" w14:textId="77777777" w:rsidTr="0012068F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1B41D9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3DBA1B37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27B2F0B6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16C946E5" w14:textId="77777777" w:rsidR="00FA102F" w:rsidRPr="00DA7EB2" w:rsidRDefault="00FA102F" w:rsidP="00DA7EB2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FA102F">
              <w:rPr>
                <w:rFonts w:hint="default"/>
                <w:spacing w:val="129"/>
                <w:sz w:val="12"/>
                <w:fitText w:val="1255" w:id="-1712552704"/>
              </w:rPr>
              <w:t>ふりが</w:t>
            </w:r>
            <w:r w:rsidRPr="00FA102F">
              <w:rPr>
                <w:rFonts w:hint="default"/>
                <w:spacing w:val="1"/>
                <w:sz w:val="12"/>
                <w:fitText w:val="1255" w:id="-1712552704"/>
              </w:rPr>
              <w:t>な</w:t>
            </w:r>
          </w:p>
          <w:p w14:paraId="42B16B53" w14:textId="77777777" w:rsidR="004149A0" w:rsidRPr="00DA7EB2" w:rsidRDefault="004149A0" w:rsidP="00FA102F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="00FA102F">
              <w:t>口　座　名</w:t>
            </w:r>
          </w:p>
        </w:tc>
      </w:tr>
      <w:tr w:rsidR="0012068F" w:rsidRPr="00DA7EB2" w14:paraId="3E93C0FE" w14:textId="77777777" w:rsidTr="0012068F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04AD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  <w:p w14:paraId="08F45D13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12068F">
              <w:rPr>
                <w:spacing w:val="49"/>
                <w:fitText w:val="1256" w:id="5"/>
              </w:rPr>
              <w:t>口座番</w:t>
            </w:r>
            <w:r w:rsidRPr="0012068F">
              <w:rPr>
                <w:spacing w:val="1"/>
                <w:fitText w:val="1256" w:id="5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A34725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47C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BD0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7F9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31C7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39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3915E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8CC5FA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  <w:tr w:rsidR="0012068F" w:rsidRPr="00DA7EB2" w14:paraId="7FB5273C" w14:textId="77777777" w:rsidTr="0012068F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F9A74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</w:tbl>
    <w:p w14:paraId="63AF137E" w14:textId="77777777" w:rsidR="004149A0" w:rsidRPr="00DA7EB2" w:rsidRDefault="004149A0" w:rsidP="0012068F">
      <w:pPr>
        <w:spacing w:line="256" w:lineRule="exact"/>
        <w:rPr>
          <w:rFonts w:hint="default"/>
        </w:rPr>
      </w:pPr>
    </w:p>
    <w:sectPr w:rsidR="004149A0" w:rsidRPr="00DA7EB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52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F12B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AF58D0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E7DA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62AD9F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05"/>
  <w:hyphenationZone w:val="0"/>
  <w:drawingGridHorizontalSpacing w:val="443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B2"/>
    <w:rsid w:val="000E5712"/>
    <w:rsid w:val="0012068F"/>
    <w:rsid w:val="004149A0"/>
    <w:rsid w:val="006F7C90"/>
    <w:rsid w:val="0084688F"/>
    <w:rsid w:val="00C65610"/>
    <w:rsid w:val="00DA7EB2"/>
    <w:rsid w:val="00F55BE8"/>
    <w:rsid w:val="00F83B25"/>
    <w:rsid w:val="00F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A6DF3"/>
  <w15:chartTrackingRefBased/>
  <w15:docId w15:val="{560A64A9-170F-41BC-9B2D-0B57C0E2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BE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5BE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712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71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1048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