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77777777"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AC7EB5">
        <w:trPr>
          <w:trHeight w:val="11515"/>
        </w:trPr>
        <w:tc>
          <w:tcPr>
            <w:tcW w:w="9015" w:type="dxa"/>
            <w:tcBorders>
              <w:top w:val="single" w:sz="4" w:space="0" w:color="000000"/>
              <w:left w:val="single" w:sz="4" w:space="0" w:color="000000"/>
              <w:bottom w:val="single" w:sz="4" w:space="0" w:color="000000"/>
              <w:right w:val="single" w:sz="4" w:space="0" w:color="000000"/>
            </w:tcBorders>
          </w:tcPr>
          <w:p w14:paraId="146F0F1C" w14:textId="77777777"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用保険法第２条第５項第５号の規定による認定申請書（イ－①）</w:t>
            </w:r>
          </w:p>
          <w:p w14:paraId="03A35548"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Pr>
                <w:rFonts w:ascii="ＭＳ ゴシック" w:eastAsia="ＭＳ ゴシック" w:hAnsi="ＭＳ ゴシック" w:hint="eastAsia"/>
                <w:color w:val="000000"/>
                <w:kern w:val="0"/>
                <w:lang w:eastAsia="zh-TW"/>
              </w:rPr>
              <w:t>殿</w:t>
            </w:r>
          </w:p>
          <w:p w14:paraId="4A078DB8"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p>
          <w:p w14:paraId="2DF32FFF" w14:textId="2D00DF51"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3121A0">
              <w:rPr>
                <w:rFonts w:ascii="ＭＳ ゴシック" w:eastAsia="ＭＳ ゴシック" w:hAnsi="ＭＳ ゴシック" w:hint="eastAsia"/>
                <w:color w:val="000000"/>
                <w:kern w:val="0"/>
                <w:u w:val="single" w:color="000000"/>
              </w:rPr>
              <w:t>〇〇〇〇</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Default="00ED4963" w:rsidP="00AC7EB5">
            <w:pPr>
              <w:pStyle w:val="ad"/>
              <w:spacing w:line="30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r>
          </w:tbl>
          <w:p w14:paraId="02A69D23" w14:textId="77777777" w:rsidR="00ED4963" w:rsidRDefault="00ED4963" w:rsidP="00AC7EB5">
            <w:pPr>
              <w:suppressAutoHyphens/>
              <w:kinsoku w:val="0"/>
              <w:overflowPunct w:val="0"/>
              <w:autoSpaceDE w:val="0"/>
              <w:autoSpaceDN w:val="0"/>
              <w:adjustRightInd w:val="0"/>
              <w:spacing w:line="30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CE6EC5B"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4CFF1A65"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１　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5933D1AD" w14:textId="57F8623E"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２　売上高等</w:t>
            </w:r>
            <w:r w:rsidR="00D00A71">
              <w:rPr>
                <w:rFonts w:ascii="ＭＳ ゴシック" w:eastAsia="ＭＳ ゴシック" w:hAnsi="ＭＳ ゴシック" w:hint="eastAsia"/>
                <w:color w:val="000000"/>
                <w:kern w:val="0"/>
                <w:lang w:eastAsia="zh-TW"/>
              </w:rPr>
              <w:t xml:space="preserve">　</w:t>
            </w:r>
          </w:p>
          <w:p w14:paraId="579A07E8" w14:textId="77777777" w:rsidR="00574C50" w:rsidRDefault="00574C50" w:rsidP="00AC7EB5">
            <w:pPr>
              <w:suppressAutoHyphens/>
              <w:kinsoku w:val="0"/>
              <w:overflowPunct w:val="0"/>
              <w:autoSpaceDE w:val="0"/>
              <w:autoSpaceDN w:val="0"/>
              <w:adjustRightInd w:val="0"/>
              <w:spacing w:line="300" w:lineRule="exact"/>
              <w:ind w:firstLineChars="300" w:firstLine="630"/>
              <w:jc w:val="left"/>
              <w:textAlignment w:val="baseline"/>
              <w:rPr>
                <w:rFonts w:ascii="ＭＳ ゴシック" w:eastAsia="ＭＳ ゴシック" w:hAnsi="ＭＳ ゴシック"/>
                <w:color w:val="000000"/>
                <w:kern w:val="0"/>
                <w:u w:val="single"/>
                <w:lang w:eastAsia="zh-TW"/>
              </w:rPr>
            </w:pPr>
            <w:r w:rsidRPr="00574C50">
              <w:rPr>
                <w:rFonts w:ascii="ＭＳ ゴシック" w:eastAsia="ＭＳ ゴシック" w:hAnsi="ＭＳ ゴシック" w:hint="eastAsia"/>
                <w:color w:val="000000"/>
                <w:kern w:val="0"/>
                <w:u w:val="single"/>
                <w:lang w:eastAsia="zh-TW"/>
              </w:rPr>
              <w:t>Ｂ－Ａ</w:t>
            </w:r>
          </w:p>
          <w:p w14:paraId="75812D98" w14:textId="5565F9C9"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sidRPr="00574C50">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574C50">
              <w:rPr>
                <w:rFonts w:ascii="ＭＳ ゴシック" w:eastAsia="ＭＳ ゴシック" w:hAnsi="ＭＳ ゴシック" w:hint="eastAsia"/>
                <w:color w:val="000000"/>
                <w:kern w:val="0"/>
                <w:lang w:eastAsia="zh-TW"/>
              </w:rPr>
              <w:t>Ｂ</w:t>
            </w:r>
            <w:r>
              <w:rPr>
                <w:rFonts w:ascii="ＭＳ ゴシック" w:eastAsia="ＭＳ ゴシック" w:hAnsi="ＭＳ ゴシック" w:hint="eastAsia"/>
                <w:color w:val="000000"/>
                <w:kern w:val="0"/>
                <w:lang w:eastAsia="zh-TW"/>
              </w:rPr>
              <w:t xml:space="preserve">　×100　　　　　　　　　　　　　　　　　</w:t>
            </w:r>
            <w:r w:rsidRPr="00AC7EB5">
              <w:rPr>
                <w:rFonts w:ascii="ＭＳ ゴシック" w:eastAsia="ＭＳ ゴシック" w:hAnsi="ＭＳ ゴシック" w:hint="eastAsia"/>
                <w:color w:val="000000"/>
                <w:kern w:val="0"/>
                <w:u w:val="single"/>
                <w:lang w:eastAsia="zh-TW"/>
              </w:rPr>
              <w:t>減少率　　　　％</w:t>
            </w:r>
          </w:p>
          <w:p w14:paraId="5B4DD8DF" w14:textId="77777777"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Ａ：申込時点における最近３カ月間の売上高等</w:t>
            </w:r>
          </w:p>
          <w:p w14:paraId="3914AFB6" w14:textId="1F5B281F" w:rsidR="00574C50" w:rsidRPr="00AC7EB5"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sidRPr="00AC7EB5">
              <w:rPr>
                <w:rFonts w:ascii="ＭＳ ゴシック" w:eastAsia="ＭＳ ゴシック" w:hAnsi="ＭＳ ゴシック" w:hint="eastAsia"/>
                <w:color w:val="000000"/>
                <w:kern w:val="0"/>
                <w:u w:val="single"/>
              </w:rPr>
              <w:t xml:space="preserve">　　　　　　 円</w:t>
            </w:r>
            <w:r w:rsidR="00AC7EB5" w:rsidRPr="00AC7EB5">
              <w:rPr>
                <w:rFonts w:ascii="ＭＳ ゴシック" w:eastAsia="ＭＳ ゴシック" w:hAnsi="ＭＳ ゴシック" w:hint="eastAsia"/>
                <w:color w:val="000000"/>
                <w:kern w:val="0"/>
              </w:rPr>
              <w:t>（注３）</w:t>
            </w:r>
          </w:p>
          <w:p w14:paraId="2085BEC3" w14:textId="655C3AD6"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Ｂ：Ａの期間に対応する前年の３カ月間の売上高等</w:t>
            </w:r>
          </w:p>
          <w:p w14:paraId="1007F3FB" w14:textId="77777777"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sidRPr="00AC7EB5">
              <w:rPr>
                <w:rFonts w:ascii="ＭＳ ゴシック" w:eastAsia="ＭＳ ゴシック" w:hAnsi="ＭＳ ゴシック" w:hint="eastAsia"/>
                <w:color w:val="000000"/>
                <w:kern w:val="0"/>
                <w:u w:val="single"/>
              </w:rPr>
              <w:t xml:space="preserve">　　　　　　 円</w:t>
            </w:r>
            <w:r w:rsidR="00AC7EB5" w:rsidRPr="00AC7EB5">
              <w:rPr>
                <w:rFonts w:ascii="ＭＳ ゴシック" w:eastAsia="ＭＳ ゴシック" w:hAnsi="ＭＳ ゴシック" w:hint="eastAsia"/>
                <w:color w:val="000000"/>
                <w:kern w:val="0"/>
              </w:rPr>
              <w:t>（注３）</w:t>
            </w:r>
          </w:p>
          <w:p w14:paraId="384DA4E9" w14:textId="77777777" w:rsidR="00AC7EB5" w:rsidRDefault="00AC7EB5"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p>
          <w:p w14:paraId="117AF55B" w14:textId="7CB4265C" w:rsidR="00AC7EB5" w:rsidRDefault="00AC7EB5" w:rsidP="00AC7EB5">
            <w:pPr>
              <w:suppressAutoHyphens/>
              <w:kinsoku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AC7EB5">
            <w:pPr>
              <w:suppressAutoHyphens/>
              <w:kinsoku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728669CA" w:rsidR="00AC7EB5" w:rsidRPr="00574C50"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認定者　　　留萌市長　中　西　俊　司</w:t>
            </w:r>
          </w:p>
        </w:tc>
      </w:tr>
    </w:tbl>
    <w:p w14:paraId="3451C9B1" w14:textId="491ED490"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40B34CDD" w14:textId="55F914F3" w:rsidR="00ED4963" w:rsidRDefault="001258CA"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3121A0">
        <w:rPr>
          <w:rFonts w:ascii="ＭＳ ゴシック" w:eastAsia="ＭＳ ゴシック" w:hAnsi="ＭＳ ゴシック" w:hint="eastAsia"/>
          <w:color w:val="000000"/>
          <w:kern w:val="0"/>
        </w:rPr>
        <w:t>○○○○には、</w:t>
      </w:r>
      <w:r w:rsidR="00ED4963">
        <w:rPr>
          <w:rFonts w:ascii="ＭＳ ゴシック" w:eastAsia="ＭＳ ゴシック" w:hAnsi="ＭＳ ゴシック" w:hint="eastAsia"/>
          <w:color w:val="000000"/>
          <w:kern w:val="0"/>
        </w:rPr>
        <w:t>「販売数量の減少」又は「売上高の減少」等を入れる。</w:t>
      </w:r>
    </w:p>
    <w:p w14:paraId="399891A7" w14:textId="77777777"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14:paraId="2D188591" w14:textId="77777777" w:rsidR="00ED4963" w:rsidRDefault="00ED4963" w:rsidP="00ED4963">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20C8D39C" w14:textId="77777777" w:rsidR="00ED4963" w:rsidRDefault="00ED4963" w:rsidP="00ED4963">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5B9C4C9C" w14:textId="49C27D90" w:rsidR="002766CF" w:rsidRPr="00AC7EB5" w:rsidRDefault="00ED4963" w:rsidP="00AC7EB5">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1633F2C3" w14:textId="77777777"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（申請書様式第５－（イ）－①の添付書類）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77777777"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936D98">
        <w:tc>
          <w:tcPr>
            <w:tcW w:w="3256" w:type="dxa"/>
          </w:tcPr>
          <w:p w14:paraId="38B24EC2" w14:textId="2C5A125A"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業種（※１）</w:t>
            </w:r>
          </w:p>
        </w:tc>
        <w:tc>
          <w:tcPr>
            <w:tcW w:w="3256"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256"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936D98">
        <w:tc>
          <w:tcPr>
            <w:tcW w:w="3256"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936D98">
        <w:tc>
          <w:tcPr>
            <w:tcW w:w="3256"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936D98">
        <w:tc>
          <w:tcPr>
            <w:tcW w:w="3256"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1753931E" w14:textId="77777777" w:rsidTr="00936D98">
        <w:tc>
          <w:tcPr>
            <w:tcW w:w="3256" w:type="dxa"/>
          </w:tcPr>
          <w:p w14:paraId="7900AA74"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2998188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AF0EA2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936D98">
        <w:tc>
          <w:tcPr>
            <w:tcW w:w="3256"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256"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7E972ADB" w14:textId="5BBF4002" w:rsidR="003953E5" w:rsidRPr="00E06C08" w:rsidRDefault="003953E5" w:rsidP="003953E5">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※１：業種欄には，営んでいる事業が属する全ての業種（</w:t>
      </w:r>
      <w:r w:rsidRPr="00E06C08">
        <w:rPr>
          <w:rFonts w:asciiTheme="majorEastAsia" w:eastAsiaTheme="majorEastAsia" w:hAnsiTheme="majorEastAsia" w:hint="eastAsia"/>
          <w:color w:val="000000"/>
          <w:spacing w:val="16"/>
          <w:kern w:val="0"/>
          <w:sz w:val="24"/>
          <w:szCs w:val="24"/>
        </w:rPr>
        <w:t>日本標準産業分類の細分類番号と細分類業種名）を記載。細分類業種は全て指定業種に該当することが</w:t>
      </w:r>
      <w:r w:rsidR="001B4CF7" w:rsidRPr="00E06C08">
        <w:rPr>
          <w:rFonts w:asciiTheme="majorEastAsia" w:eastAsiaTheme="majorEastAsia" w:hAnsiTheme="majorEastAsia" w:hint="eastAsia"/>
          <w:color w:val="000000"/>
          <w:spacing w:val="16"/>
          <w:kern w:val="0"/>
          <w:sz w:val="24"/>
          <w:szCs w:val="24"/>
        </w:rPr>
        <w:t>必</w:t>
      </w:r>
      <w:r w:rsidRPr="00E06C08">
        <w:rPr>
          <w:rFonts w:asciiTheme="majorEastAsia" w:eastAsiaTheme="majorEastAsia" w:hAnsiTheme="majorEastAsia" w:hint="eastAsia"/>
          <w:color w:val="000000"/>
          <w:spacing w:val="16"/>
          <w:kern w:val="0"/>
          <w:sz w:val="24"/>
          <w:szCs w:val="24"/>
        </w:rPr>
        <w:t>要</w:t>
      </w:r>
    </w:p>
    <w:p w14:paraId="085418C9"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※２：指定業種の売上高を合算して記載することも可</w:t>
      </w:r>
    </w:p>
    <w:p w14:paraId="1D478900"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p>
    <w:p w14:paraId="5C5F7E65"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（表２：最近３か月の売上高【Ａ】）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359"/>
      </w:tblGrid>
      <w:tr w:rsidR="003953E5" w:rsidRPr="00E06C08" w14:paraId="4344A600" w14:textId="77777777" w:rsidTr="00936D98">
        <w:tc>
          <w:tcPr>
            <w:tcW w:w="5070" w:type="dxa"/>
          </w:tcPr>
          <w:p w14:paraId="5680C7C6" w14:textId="541CB93B"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企業全体の最近３か月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の売上高</w:t>
            </w:r>
          </w:p>
        </w:tc>
        <w:tc>
          <w:tcPr>
            <w:tcW w:w="4698"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BA13673" w14:textId="77777777" w:rsidR="003953E5" w:rsidRPr="00E06C08" w:rsidRDefault="003953E5" w:rsidP="003953E5">
      <w:pPr>
        <w:widowControl/>
        <w:jc w:val="left"/>
        <w:rPr>
          <w:rFonts w:asciiTheme="majorEastAsia" w:eastAsiaTheme="majorEastAsia" w:hAnsiTheme="majorEastAsia"/>
          <w:sz w:val="24"/>
          <w:szCs w:val="24"/>
        </w:rPr>
      </w:pPr>
    </w:p>
    <w:p w14:paraId="32B2BB8F" w14:textId="77777777"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359"/>
      </w:tblGrid>
      <w:tr w:rsidR="003953E5" w:rsidRPr="00E06C08" w14:paraId="40D1632E" w14:textId="77777777" w:rsidTr="00936D98">
        <w:tc>
          <w:tcPr>
            <w:tcW w:w="5070" w:type="dxa"/>
          </w:tcPr>
          <w:p w14:paraId="0DD2385D" w14:textId="10572D5C"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企業全体の最近３か月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の前年同期の売上高</w:t>
            </w:r>
          </w:p>
        </w:tc>
        <w:tc>
          <w:tcPr>
            <w:tcW w:w="4698" w:type="dxa"/>
          </w:tcPr>
          <w:p w14:paraId="54C9125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66FFA5D" w14:textId="77777777" w:rsidR="003953E5" w:rsidRPr="00E06C08" w:rsidRDefault="003953E5"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hint="eastAsia"/>
          <w:color w:val="000000"/>
          <w:spacing w:val="16"/>
          <w:kern w:val="0"/>
          <w:sz w:val="24"/>
          <w:szCs w:val="24"/>
        </w:rPr>
      </w:pPr>
    </w:p>
    <w:p w14:paraId="00E4830D"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（最近３か月の企業</w:t>
      </w:r>
      <w:r w:rsidRPr="00E06C08">
        <w:rPr>
          <w:rFonts w:asciiTheme="majorEastAsia" w:eastAsiaTheme="majorEastAsia" w:hAnsiTheme="majorEastAsia" w:hint="eastAsia"/>
          <w:color w:val="000000"/>
          <w:spacing w:val="16"/>
          <w:kern w:val="0"/>
          <w:sz w:val="24"/>
          <w:szCs w:val="24"/>
        </w:rPr>
        <w:t>全体の売上高の減少率）</w:t>
      </w:r>
    </w:p>
    <w:p w14:paraId="59844537"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p>
    <w:tbl>
      <w:tblPr>
        <w:tblW w:w="0" w:type="auto"/>
        <w:tblLook w:val="04A0" w:firstRow="1" w:lastRow="0" w:firstColumn="1" w:lastColumn="0" w:noHBand="0" w:noVBand="1"/>
      </w:tblPr>
      <w:tblGrid>
        <w:gridCol w:w="5974"/>
        <w:gridCol w:w="1465"/>
        <w:gridCol w:w="1631"/>
      </w:tblGrid>
      <w:tr w:rsidR="003953E5" w:rsidRPr="00E06C08" w14:paraId="1F191817" w14:textId="77777777" w:rsidTr="00936D98">
        <w:tc>
          <w:tcPr>
            <w:tcW w:w="6487" w:type="dxa"/>
          </w:tcPr>
          <w:p w14:paraId="4260315D" w14:textId="574655A6"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【Ｂ】　　　　　円　－　【Ａ】　　　　　　円</w:t>
            </w:r>
          </w:p>
        </w:tc>
        <w:tc>
          <w:tcPr>
            <w:tcW w:w="1559" w:type="dxa"/>
            <w:vMerge w:val="restart"/>
            <w:vAlign w:val="center"/>
          </w:tcPr>
          <w:p w14:paraId="7F528EAE" w14:textId="77777777"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1D389782" w14:textId="602D4930"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3953E5" w:rsidRPr="00E06C08" w14:paraId="7FCE2D7F" w14:textId="77777777" w:rsidTr="00936D98">
        <w:tc>
          <w:tcPr>
            <w:tcW w:w="6487" w:type="dxa"/>
          </w:tcPr>
          <w:p w14:paraId="20BDF73C" w14:textId="77777777" w:rsidR="003953E5" w:rsidRPr="00E06C08" w:rsidRDefault="003953E5" w:rsidP="00936D98">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【Ｂ】　　　　　　　　円</w:t>
            </w:r>
          </w:p>
        </w:tc>
        <w:tc>
          <w:tcPr>
            <w:tcW w:w="1559" w:type="dxa"/>
            <w:vMerge/>
          </w:tcPr>
          <w:p w14:paraId="32C27A36"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69D7330B"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23B44EAF" w14:textId="77777777" w:rsidR="003953E5" w:rsidRPr="00E06C08" w:rsidRDefault="003953E5" w:rsidP="003953E5">
      <w:pPr>
        <w:widowControl/>
        <w:jc w:val="left"/>
        <w:rPr>
          <w:rFonts w:asciiTheme="majorEastAsia" w:eastAsiaTheme="majorEastAsia" w:hAnsiTheme="majorEastAsia"/>
          <w:sz w:val="24"/>
          <w:szCs w:val="24"/>
        </w:rPr>
      </w:pPr>
    </w:p>
    <w:p w14:paraId="573B58A1" w14:textId="77777777" w:rsidR="003953E5" w:rsidRPr="00E06C08" w:rsidRDefault="003953E5" w:rsidP="003953E5">
      <w:pPr>
        <w:widowControl/>
        <w:jc w:val="left"/>
        <w:rPr>
          <w:rFonts w:asciiTheme="majorEastAsia" w:eastAsiaTheme="majorEastAsia" w:hAnsiTheme="majorEastAsia" w:hint="eastAsia"/>
          <w:sz w:val="24"/>
          <w:szCs w:val="24"/>
        </w:rPr>
      </w:pPr>
    </w:p>
    <w:p w14:paraId="1AC3F627" w14:textId="405097B3"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上記の売上高が分かる書類等（例えば，試算表や売上台帳など）の提出が必要。</w:t>
      </w:r>
    </w:p>
    <w:p w14:paraId="6AC6EB97" w14:textId="77777777" w:rsidR="003953E5" w:rsidRPr="00E06C08" w:rsidRDefault="003953E5" w:rsidP="003953E5">
      <w:pPr>
        <w:widowControl/>
        <w:ind w:right="848"/>
        <w:rPr>
          <w:rFonts w:asciiTheme="majorEastAsia" w:eastAsiaTheme="majorEastAsia" w:hAnsiTheme="majorEastAsia"/>
          <w:spacing w:val="16"/>
          <w:sz w:val="24"/>
          <w:szCs w:val="24"/>
        </w:rPr>
      </w:pPr>
    </w:p>
    <w:sectPr w:rsidR="003953E5" w:rsidRPr="00E06C08">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7490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71460"/>
    <w:rsid w:val="001258CA"/>
    <w:rsid w:val="001B4CF7"/>
    <w:rsid w:val="002766CF"/>
    <w:rsid w:val="002E5377"/>
    <w:rsid w:val="003121A0"/>
    <w:rsid w:val="0031294D"/>
    <w:rsid w:val="00335ACF"/>
    <w:rsid w:val="003953E5"/>
    <w:rsid w:val="0040417F"/>
    <w:rsid w:val="005061E0"/>
    <w:rsid w:val="00574C50"/>
    <w:rsid w:val="005A0DD3"/>
    <w:rsid w:val="005B0924"/>
    <w:rsid w:val="006043DA"/>
    <w:rsid w:val="0077054F"/>
    <w:rsid w:val="007B413D"/>
    <w:rsid w:val="00844E51"/>
    <w:rsid w:val="008504B2"/>
    <w:rsid w:val="00AC7EB5"/>
    <w:rsid w:val="00B76AB6"/>
    <w:rsid w:val="00BE5499"/>
    <w:rsid w:val="00C16833"/>
    <w:rsid w:val="00D00A71"/>
    <w:rsid w:val="00D25382"/>
    <w:rsid w:val="00D90434"/>
    <w:rsid w:val="00E06C08"/>
    <w:rsid w:val="00ED4963"/>
    <w:rsid w:val="00EF7BB4"/>
    <w:rsid w:val="00F1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247</Words>
  <Characters>1409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