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2C2157" w:rsidRDefault="008F4F54" w:rsidP="00970BAF">
      <w:pPr>
        <w:jc w:val="center"/>
        <w:rPr>
          <w:rFonts w:asciiTheme="minorEastAsia" w:eastAsiaTheme="minorEastAsia" w:hAnsiTheme="minorEastAsia" w:cs="ＤＦ平成明朝体W3"/>
          <w:sz w:val="28"/>
          <w:szCs w:val="28"/>
        </w:rPr>
      </w:pPr>
      <w:r w:rsidRPr="002C2157">
        <w:rPr>
          <w:rFonts w:ascii="ＤＦＰ平成明朝体W5" w:eastAsia="ＤＦＰ平成明朝体W5" w:hAnsi="ＭＳ 明朝" w:hint="eastAsia"/>
          <w:sz w:val="48"/>
          <w:szCs w:val="48"/>
        </w:rPr>
        <w:t>令和</w:t>
      </w:r>
      <w:r w:rsidR="006F2F3E" w:rsidRPr="002C2157">
        <w:rPr>
          <w:rFonts w:ascii="ＤＦＰ平成明朝体W5" w:eastAsia="ＤＦＰ平成明朝体W5" w:hAnsi="ＭＳ 明朝" w:hint="eastAsia"/>
          <w:sz w:val="48"/>
          <w:szCs w:val="48"/>
        </w:rPr>
        <w:t>７</w:t>
      </w:r>
      <w:r w:rsidR="00970BAF" w:rsidRPr="002C2157">
        <w:rPr>
          <w:rFonts w:ascii="ＤＦＰ平成明朝体W5" w:eastAsia="ＤＦＰ平成明朝体W5" w:hAnsi="ＭＳ 明朝" w:hint="eastAsia"/>
          <w:sz w:val="48"/>
          <w:szCs w:val="48"/>
          <w:lang w:eastAsia="zh-TW"/>
        </w:rPr>
        <w:t>年度</w:t>
      </w:r>
    </w:p>
    <w:p w:rsidR="00970BAF" w:rsidRPr="006B5D99" w:rsidRDefault="00970BAF" w:rsidP="00970BAF">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970BAF">
      <w:pPr>
        <w:jc w:val="center"/>
        <w:rPr>
          <w:rFonts w:asciiTheme="minorEastAsia" w:eastAsiaTheme="minorEastAsia" w:hAnsiTheme="minorEastAsia" w:cs="ＤＦ平成明朝体W3"/>
          <w:sz w:val="28"/>
          <w:szCs w:val="28"/>
        </w:rPr>
      </w:pPr>
      <w:r w:rsidRPr="001B6E02">
        <w:rPr>
          <w:rFonts w:ascii="ＤＦＰ平成明朝体W5" w:eastAsia="ＤＦＰ平成明朝体W5" w:hAnsi="ＭＳ 明朝" w:hint="eastAsia"/>
          <w:spacing w:val="51"/>
          <w:sz w:val="72"/>
          <w:szCs w:val="72"/>
          <w:fitText w:val="6480" w:id="-1043707136"/>
          <w:lang w:eastAsia="zh-TW"/>
        </w:rPr>
        <w:t>教育行政執行方</w:t>
      </w:r>
      <w:r w:rsidRPr="001B6E02">
        <w:rPr>
          <w:rFonts w:ascii="ＤＦＰ平成明朝体W5" w:eastAsia="ＤＦＰ平成明朝体W5" w:hAnsi="ＭＳ 明朝" w:hint="eastAsia"/>
          <w:spacing w:val="3"/>
          <w:sz w:val="72"/>
          <w:szCs w:val="72"/>
          <w:fitText w:val="6480" w:id="-1043707136"/>
          <w:lang w:eastAsia="zh-TW"/>
        </w:rPr>
        <w:t>針</w:t>
      </w:r>
    </w:p>
    <w:p w:rsidR="00970BAF" w:rsidRPr="006B5D99" w:rsidRDefault="00970BAF" w:rsidP="00AE4499">
      <w:pPr>
        <w:ind w:firstLineChars="100" w:firstLine="480"/>
        <w:jc w:val="center"/>
        <w:rPr>
          <w:rFonts w:asciiTheme="minorEastAsia" w:eastAsiaTheme="minorEastAsia" w:hAnsiTheme="minorEastAsia" w:cs="ＤＦ平成明朝体W3"/>
          <w:sz w:val="48"/>
          <w:szCs w:val="4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970BAF">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970BAF">
      <w:pPr>
        <w:jc w:val="center"/>
        <w:rPr>
          <w:rFonts w:asciiTheme="minorEastAsia" w:eastAsiaTheme="minorEastAsia" w:hAnsiTheme="minorEastAsia" w:cs="ＤＦ平成明朝体W3"/>
          <w:sz w:val="28"/>
          <w:szCs w:val="28"/>
        </w:rPr>
      </w:pPr>
      <w:r w:rsidRPr="006B5D99">
        <w:rPr>
          <w:rFonts w:ascii="ＤＦＰ平成明朝体W5" w:eastAsia="ＤＦＰ平成明朝体W5" w:hAnsi="ＭＳ 明朝" w:hint="eastAsia"/>
          <w:sz w:val="48"/>
          <w:szCs w:val="48"/>
          <w:lang w:eastAsia="zh-TW"/>
        </w:rPr>
        <w:t>留萌市</w:t>
      </w:r>
      <w:r w:rsidRPr="006B5D99">
        <w:rPr>
          <w:rFonts w:ascii="ＤＦＰ平成明朝体W5" w:eastAsia="ＤＦＰ平成明朝体W5" w:hAnsi="ＭＳ 明朝" w:hint="eastAsia"/>
          <w:sz w:val="48"/>
          <w:szCs w:val="48"/>
        </w:rPr>
        <w:t>教育委員会</w:t>
      </w:r>
    </w:p>
    <w:p w:rsidR="00970BAF" w:rsidRPr="006B5D99" w:rsidRDefault="00970BAF" w:rsidP="007C2B15">
      <w:pPr>
        <w:ind w:firstLineChars="100" w:firstLine="280"/>
        <w:rPr>
          <w:rFonts w:asciiTheme="minorEastAsia" w:eastAsiaTheme="minorEastAsia" w:hAnsiTheme="minorEastAsia" w:cs="ＤＦ平成明朝体W3"/>
          <w:sz w:val="28"/>
          <w:szCs w:val="28"/>
        </w:rPr>
      </w:pPr>
    </w:p>
    <w:p w:rsidR="00970BAF" w:rsidRPr="006B5D99" w:rsidRDefault="00970BAF" w:rsidP="007C2B15">
      <w:pPr>
        <w:ind w:firstLineChars="100" w:firstLine="280"/>
        <w:rPr>
          <w:rFonts w:asciiTheme="minorEastAsia" w:eastAsiaTheme="minorEastAsia" w:hAnsiTheme="minorEastAsia" w:cs="ＤＦ平成明朝体W3"/>
          <w:sz w:val="28"/>
          <w:szCs w:val="28"/>
        </w:rPr>
        <w:sectPr w:rsidR="00970BAF" w:rsidRPr="006B5D99" w:rsidSect="00970BAF">
          <w:footerReference w:type="default" r:id="rId7"/>
          <w:footnotePr>
            <w:numFmt w:val="decimalEnclosedCircle"/>
          </w:footnotePr>
          <w:type w:val="continuous"/>
          <w:pgSz w:w="11906" w:h="16838" w:code="9"/>
          <w:pgMar w:top="1134" w:right="1418" w:bottom="1701" w:left="1418" w:header="720" w:footer="720" w:gutter="0"/>
          <w:pgNumType w:start="1"/>
          <w:cols w:space="720"/>
          <w:noEndnote/>
          <w:titlePg/>
          <w:docGrid w:type="lines" w:linePitch="666" w:charSpace="4195"/>
        </w:sectPr>
      </w:pPr>
    </w:p>
    <w:p w:rsidR="0073699F" w:rsidRPr="002C2157" w:rsidRDefault="0073699F" w:rsidP="0073699F">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lastRenderedPageBreak/>
        <w:t xml:space="preserve">　令和</w:t>
      </w:r>
      <w:r w:rsidR="006F2F3E" w:rsidRPr="002C2157">
        <w:rPr>
          <w:rFonts w:asciiTheme="minorEastAsia" w:eastAsiaTheme="minorEastAsia" w:hAnsiTheme="minorEastAsia" w:cs="ＤＦ平成明朝体W3" w:hint="eastAsia"/>
          <w:sz w:val="28"/>
          <w:szCs w:val="28"/>
        </w:rPr>
        <w:t>７</w:t>
      </w:r>
      <w:r w:rsidRPr="002C2157">
        <w:rPr>
          <w:rFonts w:asciiTheme="minorEastAsia" w:eastAsiaTheme="minorEastAsia" w:hAnsiTheme="minorEastAsia" w:cs="ＤＦ平成明朝体W3" w:hint="eastAsia"/>
          <w:sz w:val="28"/>
          <w:szCs w:val="28"/>
        </w:rPr>
        <w:t>年留萌市議会第１回定例会の開会にあたりまして、令和</w:t>
      </w:r>
      <w:r w:rsidR="006F2F3E" w:rsidRPr="002C2157">
        <w:rPr>
          <w:rFonts w:asciiTheme="minorEastAsia" w:eastAsiaTheme="minorEastAsia" w:hAnsiTheme="minorEastAsia" w:cs="ＤＦ平成明朝体W3" w:hint="eastAsia"/>
          <w:sz w:val="28"/>
          <w:szCs w:val="28"/>
        </w:rPr>
        <w:t>７</w:t>
      </w:r>
      <w:r w:rsidRPr="002C2157">
        <w:rPr>
          <w:rFonts w:asciiTheme="minorEastAsia" w:eastAsiaTheme="minorEastAsia" w:hAnsiTheme="minorEastAsia" w:cs="ＤＦ平成明朝体W3" w:hint="eastAsia"/>
          <w:sz w:val="28"/>
          <w:szCs w:val="28"/>
        </w:rPr>
        <w:t>年度の教育行政執行方針を申し上げます。</w:t>
      </w:r>
    </w:p>
    <w:p w:rsidR="0073699F" w:rsidRPr="002C2157" w:rsidRDefault="0073699F" w:rsidP="0073699F">
      <w:pPr>
        <w:rPr>
          <w:rFonts w:asciiTheme="minorEastAsia" w:eastAsiaTheme="minorEastAsia" w:hAnsiTheme="minorEastAsia" w:cs="ＤＦ平成明朝体W3"/>
          <w:sz w:val="28"/>
          <w:szCs w:val="28"/>
        </w:rPr>
      </w:pPr>
    </w:p>
    <w:p w:rsidR="00886440" w:rsidRPr="002C2157" w:rsidRDefault="00E04C43" w:rsidP="0073699F">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w:t>
      </w:r>
      <w:r w:rsidR="00886440" w:rsidRPr="002C2157">
        <w:rPr>
          <w:rFonts w:asciiTheme="minorEastAsia" w:eastAsiaTheme="minorEastAsia" w:hAnsiTheme="minorEastAsia" w:cs="ＤＦ平成明朝体W3" w:hint="eastAsia"/>
          <w:sz w:val="28"/>
          <w:szCs w:val="28"/>
        </w:rPr>
        <w:t>少子化</w:t>
      </w:r>
      <w:r w:rsidRPr="002C2157">
        <w:rPr>
          <w:rFonts w:asciiTheme="minorEastAsia" w:eastAsiaTheme="minorEastAsia" w:hAnsiTheme="minorEastAsia" w:cs="ＤＦ平成明朝体W3" w:hint="eastAsia"/>
          <w:sz w:val="28"/>
          <w:szCs w:val="28"/>
        </w:rPr>
        <w:t>、</w:t>
      </w:r>
      <w:r w:rsidR="00886440" w:rsidRPr="002C2157">
        <w:rPr>
          <w:rFonts w:asciiTheme="minorEastAsia" w:eastAsiaTheme="minorEastAsia" w:hAnsiTheme="minorEastAsia" w:cs="ＤＦ平成明朝体W3" w:hint="eastAsia"/>
          <w:sz w:val="28"/>
          <w:szCs w:val="28"/>
        </w:rPr>
        <w:t>人口減少、</w:t>
      </w:r>
      <w:r w:rsidRPr="002C2157">
        <w:rPr>
          <w:rFonts w:asciiTheme="minorEastAsia" w:eastAsiaTheme="minorEastAsia" w:hAnsiTheme="minorEastAsia" w:cs="ＤＦ平成明朝体W3" w:hint="eastAsia"/>
          <w:sz w:val="28"/>
          <w:szCs w:val="28"/>
        </w:rPr>
        <w:t>グローバル化の進展や絶え間ない技術革新等により、社会構造や雇用環境は大きく、また急速に変化しており、</w:t>
      </w:r>
      <w:r w:rsidR="00886440" w:rsidRPr="002C2157">
        <w:rPr>
          <w:rFonts w:asciiTheme="minorEastAsia" w:eastAsiaTheme="minorEastAsia" w:hAnsiTheme="minorEastAsia" w:cs="ＤＦ平成明朝体W3" w:hint="eastAsia"/>
          <w:sz w:val="28"/>
          <w:szCs w:val="28"/>
        </w:rPr>
        <w:t>その特徴である変動性、不確実性、複雑性、曖昧性を表す</w:t>
      </w:r>
      <w:r w:rsidR="005D7D30" w:rsidRPr="002C2157">
        <w:rPr>
          <w:rFonts w:asciiTheme="minorEastAsia" w:eastAsiaTheme="minorEastAsia" w:hAnsiTheme="minorEastAsia" w:cs="ＤＦ平成明朝体W3" w:hint="eastAsia"/>
          <w:sz w:val="28"/>
          <w:szCs w:val="28"/>
        </w:rPr>
        <w:t>「</w:t>
      </w:r>
      <w:r w:rsidR="005D7D30" w:rsidRPr="002C2157">
        <w:rPr>
          <w:rFonts w:asciiTheme="minorEastAsia" w:eastAsiaTheme="minorEastAsia" w:hAnsiTheme="minorEastAsia" w:cs="ＤＦ平成明朝体W3"/>
          <w:sz w:val="28"/>
          <w:szCs w:val="28"/>
        </w:rPr>
        <w:ruby>
          <w:rubyPr>
            <w:rubyAlign w:val="distributeSpace"/>
            <w:hps w:val="18"/>
            <w:hpsRaise w:val="30"/>
            <w:hpsBaseText w:val="28"/>
            <w:lid w:val="ja-JP"/>
          </w:rubyPr>
          <w:rt>
            <w:r w:rsidR="005D7D30" w:rsidRPr="002C2157">
              <w:rPr>
                <w:rFonts w:ascii="ＭＳ 明朝" w:hAnsi="ＭＳ 明朝" w:cs="ＤＦ平成明朝体W3"/>
                <w:sz w:val="18"/>
                <w:szCs w:val="28"/>
              </w:rPr>
              <w:t>ヴーカ</w:t>
            </w:r>
          </w:rt>
          <w:rubyBase>
            <w:r w:rsidR="005D7D30" w:rsidRPr="002C2157">
              <w:rPr>
                <w:rFonts w:asciiTheme="minorEastAsia" w:eastAsiaTheme="minorEastAsia" w:hAnsiTheme="minorEastAsia" w:cs="ＤＦ平成明朝体W3"/>
                <w:sz w:val="28"/>
                <w:szCs w:val="28"/>
              </w:rPr>
              <w:t>ＶＵＣＡ</w:t>
            </w:r>
          </w:rubyBase>
        </w:ruby>
      </w:r>
      <w:r w:rsidR="00886440" w:rsidRPr="002C2157">
        <w:rPr>
          <w:rFonts w:asciiTheme="minorEastAsia" w:eastAsiaTheme="minorEastAsia" w:hAnsiTheme="minorEastAsia" w:cs="ＤＦ平成明朝体W3" w:hint="eastAsia"/>
          <w:sz w:val="28"/>
          <w:szCs w:val="28"/>
        </w:rPr>
        <w:t>」の</w:t>
      </w:r>
      <w:r w:rsidR="00AB3AAE" w:rsidRPr="002C2157">
        <w:rPr>
          <w:rFonts w:asciiTheme="minorEastAsia" w:eastAsiaTheme="minorEastAsia" w:hAnsiTheme="minorEastAsia" w:cs="ＤＦ平成明朝体W3" w:hint="eastAsia"/>
          <w:sz w:val="28"/>
          <w:szCs w:val="28"/>
        </w:rPr>
        <w:t>時代とも言われ</w:t>
      </w:r>
      <w:r w:rsidR="00886440" w:rsidRPr="002C2157">
        <w:rPr>
          <w:rFonts w:asciiTheme="minorEastAsia" w:eastAsiaTheme="minorEastAsia" w:hAnsiTheme="minorEastAsia" w:cs="ＤＦ平成明朝体W3" w:hint="eastAsia"/>
          <w:sz w:val="28"/>
          <w:szCs w:val="28"/>
        </w:rPr>
        <w:t>ています。</w:t>
      </w:r>
    </w:p>
    <w:p w:rsidR="00050ACF" w:rsidRDefault="0073699F" w:rsidP="008C296D">
      <w:pPr>
        <w:rPr>
          <w:rFonts w:asciiTheme="minorEastAsia" w:eastAsiaTheme="minorEastAsia" w:hAnsiTheme="minorEastAsia" w:cs="ＤＦ平成明朝体W3"/>
          <w:sz w:val="28"/>
          <w:szCs w:val="28"/>
        </w:rPr>
      </w:pPr>
      <w:r>
        <w:rPr>
          <w:rFonts w:asciiTheme="minorEastAsia" w:eastAsiaTheme="minorEastAsia" w:hAnsiTheme="minorEastAsia" w:cs="ＤＦ平成明朝体W3" w:hint="eastAsia"/>
          <w:sz w:val="28"/>
          <w:szCs w:val="28"/>
        </w:rPr>
        <w:t xml:space="preserve">　</w:t>
      </w:r>
    </w:p>
    <w:p w:rsidR="0073699F" w:rsidRPr="002C2157" w:rsidRDefault="0073699F" w:rsidP="00050ACF">
      <w:pPr>
        <w:ind w:firstLineChars="100" w:firstLine="280"/>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このような変化の激しい社会を生きる子どもたちには、持続可能な社会の創り手として、</w:t>
      </w:r>
      <w:r w:rsidR="005D7D30" w:rsidRPr="002C2157">
        <w:rPr>
          <w:rFonts w:asciiTheme="minorEastAsia" w:eastAsiaTheme="minorEastAsia" w:hAnsiTheme="minorEastAsia" w:cs="ＤＦ平成明朝体W3" w:hint="eastAsia"/>
          <w:sz w:val="28"/>
          <w:szCs w:val="28"/>
        </w:rPr>
        <w:t>一人ひとりが</w:t>
      </w:r>
      <w:r w:rsidRPr="002C2157">
        <w:rPr>
          <w:rFonts w:asciiTheme="minorEastAsia" w:eastAsiaTheme="minorEastAsia" w:hAnsiTheme="minorEastAsia" w:cs="ＤＦ平成明朝体W3" w:hint="eastAsia"/>
          <w:sz w:val="28"/>
          <w:szCs w:val="28"/>
        </w:rPr>
        <w:t>自らの</w:t>
      </w:r>
      <w:r w:rsidR="005D7D30" w:rsidRPr="002C2157">
        <w:rPr>
          <w:rFonts w:asciiTheme="minorEastAsia" w:eastAsiaTheme="minorEastAsia" w:hAnsiTheme="minorEastAsia" w:cs="ＤＦ平成明朝体W3" w:hint="eastAsia"/>
          <w:sz w:val="28"/>
          <w:szCs w:val="28"/>
        </w:rPr>
        <w:t>よ</w:t>
      </w:r>
      <w:r w:rsidRPr="002C2157">
        <w:rPr>
          <w:rFonts w:asciiTheme="minorEastAsia" w:eastAsiaTheme="minorEastAsia" w:hAnsiTheme="minorEastAsia" w:cs="ＤＦ平成明朝体W3" w:hint="eastAsia"/>
          <w:sz w:val="28"/>
          <w:szCs w:val="28"/>
        </w:rPr>
        <w:t>さや可能性を認識するとともに</w:t>
      </w:r>
      <w:r w:rsidR="00436FDB" w:rsidRPr="002C2157">
        <w:rPr>
          <w:rFonts w:asciiTheme="minorEastAsia" w:eastAsiaTheme="minorEastAsia" w:hAnsiTheme="minorEastAsia" w:cs="ＤＦ平成明朝体W3" w:hint="eastAsia"/>
          <w:sz w:val="28"/>
          <w:szCs w:val="28"/>
        </w:rPr>
        <w:t>、</w:t>
      </w:r>
      <w:r w:rsidR="008C296D" w:rsidRPr="002C2157">
        <w:rPr>
          <w:rFonts w:asciiTheme="minorEastAsia" w:eastAsiaTheme="minorEastAsia" w:hAnsiTheme="minorEastAsia" w:cs="ＤＦ平成明朝体W3" w:hint="eastAsia"/>
          <w:sz w:val="28"/>
          <w:szCs w:val="28"/>
        </w:rPr>
        <w:t>あらゆる他者を</w:t>
      </w:r>
      <w:r w:rsidR="00436FDB" w:rsidRPr="002C2157">
        <w:rPr>
          <w:rFonts w:asciiTheme="minorEastAsia" w:eastAsiaTheme="minorEastAsia" w:hAnsiTheme="minorEastAsia" w:cs="ＤＦ平成明朝体W3" w:hint="eastAsia"/>
          <w:sz w:val="28"/>
          <w:szCs w:val="28"/>
        </w:rPr>
        <w:t>価値ある存在として尊重し、多様な人々と協働しながら</w:t>
      </w:r>
      <w:r w:rsidRPr="002C2157">
        <w:rPr>
          <w:rFonts w:asciiTheme="minorEastAsia" w:eastAsiaTheme="minorEastAsia" w:hAnsiTheme="minorEastAsia" w:cs="ＤＦ平成明朝体W3" w:hint="eastAsia"/>
          <w:sz w:val="28"/>
          <w:szCs w:val="28"/>
        </w:rPr>
        <w:t>社会の変化を乗り越え、豊かな人生を切り拓いていく資質と能力の育成</w:t>
      </w:r>
      <w:r w:rsidR="00476DD0" w:rsidRPr="002C2157">
        <w:rPr>
          <w:rFonts w:asciiTheme="minorEastAsia" w:eastAsiaTheme="minorEastAsia" w:hAnsiTheme="minorEastAsia" w:cs="ＤＦ平成明朝体W3" w:hint="eastAsia"/>
          <w:sz w:val="28"/>
          <w:szCs w:val="28"/>
        </w:rPr>
        <w:t>が求められており、そのためには</w:t>
      </w:r>
      <w:r w:rsidR="005D7D30" w:rsidRPr="002C2157">
        <w:rPr>
          <w:rFonts w:asciiTheme="minorEastAsia" w:eastAsiaTheme="minorEastAsia" w:hAnsiTheme="minorEastAsia" w:cs="ＤＦ平成明朝体W3" w:hint="eastAsia"/>
          <w:sz w:val="28"/>
          <w:szCs w:val="28"/>
        </w:rPr>
        <w:t>、</w:t>
      </w:r>
      <w:r w:rsidR="00476DD0" w:rsidRPr="002C2157">
        <w:rPr>
          <w:rFonts w:asciiTheme="minorEastAsia" w:eastAsiaTheme="minorEastAsia" w:hAnsiTheme="minorEastAsia" w:cs="ＤＦ平成明朝体W3" w:hint="eastAsia"/>
          <w:sz w:val="28"/>
          <w:szCs w:val="28"/>
        </w:rPr>
        <w:t>個別最適な学びと協働的な学び</w:t>
      </w:r>
      <w:r w:rsidR="001D3D44" w:rsidRPr="002C2157">
        <w:rPr>
          <w:rFonts w:asciiTheme="minorEastAsia" w:eastAsiaTheme="minorEastAsia" w:hAnsiTheme="minorEastAsia" w:cs="ＤＦ平成明朝体W3" w:hint="eastAsia"/>
          <w:sz w:val="28"/>
          <w:szCs w:val="28"/>
        </w:rPr>
        <w:t>、主体的・対話的で深い学びの視点からの授業改善を</w:t>
      </w:r>
      <w:r w:rsidR="00476DD0" w:rsidRPr="002C2157">
        <w:rPr>
          <w:rFonts w:asciiTheme="minorEastAsia" w:eastAsiaTheme="minorEastAsia" w:hAnsiTheme="minorEastAsia" w:cs="ＤＦ平成明朝体W3" w:hint="eastAsia"/>
          <w:sz w:val="28"/>
          <w:szCs w:val="28"/>
        </w:rPr>
        <w:t>推進していかなくてはなりません。</w:t>
      </w:r>
    </w:p>
    <w:p w:rsidR="00050ACF" w:rsidRPr="002C2157" w:rsidRDefault="00050ACF" w:rsidP="00050ACF">
      <w:pPr>
        <w:ind w:firstLineChars="100" w:firstLine="280"/>
        <w:rPr>
          <w:rFonts w:asciiTheme="minorEastAsia" w:eastAsiaTheme="minorEastAsia" w:hAnsiTheme="minorEastAsia" w:cs="ＤＦ平成明朝体W3"/>
          <w:sz w:val="28"/>
          <w:szCs w:val="28"/>
        </w:rPr>
      </w:pPr>
    </w:p>
    <w:p w:rsidR="0073699F" w:rsidRPr="0073699F" w:rsidRDefault="0073699F" w:rsidP="0073699F">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令和</w:t>
      </w:r>
      <w:r w:rsidR="00AB3AAE" w:rsidRPr="002C2157">
        <w:rPr>
          <w:rFonts w:asciiTheme="minorEastAsia" w:eastAsiaTheme="minorEastAsia" w:hAnsiTheme="minorEastAsia" w:cs="ＤＦ平成明朝体W3" w:hint="eastAsia"/>
          <w:sz w:val="28"/>
          <w:szCs w:val="28"/>
        </w:rPr>
        <w:t>７</w:t>
      </w:r>
      <w:r w:rsidRPr="002C2157">
        <w:rPr>
          <w:rFonts w:asciiTheme="minorEastAsia" w:eastAsiaTheme="minorEastAsia" w:hAnsiTheme="minorEastAsia" w:cs="ＤＦ平成明朝体W3" w:hint="eastAsia"/>
          <w:sz w:val="28"/>
          <w:szCs w:val="28"/>
        </w:rPr>
        <w:t>年度は、留萌市教育ビジョンが描く生涯にわたり学習・文化・スポーツ活動に取り組むことのできる環境の中で、誰もが目標に向かって成長し、希望に満ちた生活を送ることができるよう、変化する社会情勢や</w:t>
      </w:r>
      <w:r w:rsidRPr="0073699F">
        <w:rPr>
          <w:rFonts w:asciiTheme="minorEastAsia" w:eastAsiaTheme="minorEastAsia" w:hAnsiTheme="minorEastAsia" w:cs="ＤＦ平成明朝体W3" w:hint="eastAsia"/>
          <w:sz w:val="28"/>
          <w:szCs w:val="28"/>
        </w:rPr>
        <w:t>教育施策を視野に取り組みを推進してまいります。</w:t>
      </w:r>
    </w:p>
    <w:p w:rsidR="0073699F" w:rsidRPr="0073699F" w:rsidRDefault="0073699F" w:rsidP="0073699F">
      <w:pPr>
        <w:rPr>
          <w:rFonts w:asciiTheme="minorEastAsia" w:eastAsiaTheme="minorEastAsia" w:hAnsiTheme="minorEastAsia" w:cs="ＤＦ平成明朝体W3"/>
          <w:sz w:val="28"/>
          <w:szCs w:val="28"/>
        </w:rPr>
      </w:pPr>
    </w:p>
    <w:p w:rsidR="006B5D99" w:rsidRDefault="0073699F" w:rsidP="0073699F">
      <w:pPr>
        <w:rPr>
          <w:rFonts w:asciiTheme="minorEastAsia" w:eastAsiaTheme="minorEastAsia" w:hAnsiTheme="minorEastAsia" w:cs="ＤＦ平成明朝体W3"/>
          <w:sz w:val="28"/>
          <w:szCs w:val="28"/>
        </w:rPr>
      </w:pPr>
      <w:r w:rsidRPr="0073699F">
        <w:rPr>
          <w:rFonts w:asciiTheme="minorEastAsia" w:eastAsiaTheme="minorEastAsia" w:hAnsiTheme="minorEastAsia" w:cs="ＤＦ平成明朝体W3" w:hint="eastAsia"/>
          <w:sz w:val="28"/>
          <w:szCs w:val="28"/>
        </w:rPr>
        <w:lastRenderedPageBreak/>
        <w:t xml:space="preserve">　以下、「学校教育」「社会教育」「教育環境」「子ども</w:t>
      </w:r>
      <w:r w:rsidRPr="0001479E">
        <w:rPr>
          <w:rFonts w:asciiTheme="minorEastAsia" w:eastAsiaTheme="minorEastAsia" w:hAnsiTheme="minorEastAsia" w:cs="ＤＦ平成明朝体W3" w:hint="eastAsia"/>
          <w:sz w:val="28"/>
          <w:szCs w:val="28"/>
        </w:rPr>
        <w:t>・子育て</w:t>
      </w:r>
      <w:r w:rsidRPr="0073699F">
        <w:rPr>
          <w:rFonts w:asciiTheme="minorEastAsia" w:eastAsiaTheme="minorEastAsia" w:hAnsiTheme="minorEastAsia" w:cs="ＤＦ平成明朝体W3" w:hint="eastAsia"/>
          <w:sz w:val="28"/>
          <w:szCs w:val="28"/>
        </w:rPr>
        <w:t>支援」の充実のための主要な施策を順に申し上げます。</w:t>
      </w:r>
    </w:p>
    <w:p w:rsidR="00050ACF" w:rsidRPr="006B5D99" w:rsidRDefault="00050ACF" w:rsidP="0073699F">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はじめに、「学校教育の充実」について申し上げます。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第１の柱は、『確かな学力を身に付けるための教育の充実』についてであります。</w:t>
      </w:r>
    </w:p>
    <w:p w:rsidR="006B5D99" w:rsidRPr="006B5D99" w:rsidRDefault="006B5D99" w:rsidP="006B5D99">
      <w:pPr>
        <w:rPr>
          <w:rFonts w:asciiTheme="minorEastAsia" w:eastAsiaTheme="minorEastAsia" w:hAnsiTheme="minorEastAsia" w:cs="ＤＦ平成明朝体W3"/>
          <w:sz w:val="28"/>
          <w:szCs w:val="28"/>
        </w:rPr>
      </w:pPr>
    </w:p>
    <w:p w:rsidR="0073699F" w:rsidRPr="002C2157" w:rsidRDefault="0073699F" w:rsidP="0073699F">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学校間の連携・接続の推進につきましては、各中学校区において、交流授業や</w:t>
      </w:r>
      <w:r w:rsidR="00CF24CC" w:rsidRPr="002C2157">
        <w:rPr>
          <w:rFonts w:asciiTheme="minorEastAsia" w:eastAsiaTheme="minorEastAsia" w:hAnsiTheme="minorEastAsia" w:cs="ＤＦ平成明朝体W3" w:hint="eastAsia"/>
          <w:sz w:val="28"/>
          <w:szCs w:val="28"/>
        </w:rPr>
        <w:t>授業改善の情報交換と改善方策の検討</w:t>
      </w:r>
      <w:r w:rsidRPr="002C2157">
        <w:rPr>
          <w:rFonts w:asciiTheme="minorEastAsia" w:eastAsiaTheme="minorEastAsia" w:hAnsiTheme="minorEastAsia" w:cs="ＤＦ平成明朝体W3" w:hint="eastAsia"/>
          <w:sz w:val="28"/>
          <w:szCs w:val="28"/>
        </w:rPr>
        <w:t>など各教科の系統性を踏まえ、着実に学力が積み上がるよ</w:t>
      </w:r>
      <w:r w:rsidR="00422916" w:rsidRPr="002C2157">
        <w:rPr>
          <w:rFonts w:asciiTheme="minorEastAsia" w:eastAsiaTheme="minorEastAsia" w:hAnsiTheme="minorEastAsia" w:cs="ＤＦ平成明朝体W3" w:hint="eastAsia"/>
          <w:sz w:val="28"/>
          <w:szCs w:val="28"/>
        </w:rPr>
        <w:t>う９年間を見通した学びの構築を図</w:t>
      </w:r>
      <w:r w:rsidR="00CF24CC" w:rsidRPr="002C2157">
        <w:rPr>
          <w:rFonts w:asciiTheme="minorEastAsia" w:eastAsiaTheme="minorEastAsia" w:hAnsiTheme="minorEastAsia" w:cs="ＤＦ平成明朝体W3" w:hint="eastAsia"/>
          <w:sz w:val="28"/>
          <w:szCs w:val="28"/>
        </w:rPr>
        <w:t>り</w:t>
      </w:r>
      <w:r w:rsidR="00422916" w:rsidRPr="002C2157">
        <w:rPr>
          <w:rFonts w:asciiTheme="minorEastAsia" w:eastAsiaTheme="minorEastAsia" w:hAnsiTheme="minorEastAsia" w:cs="ＤＦ平成明朝体W3" w:hint="eastAsia"/>
          <w:sz w:val="28"/>
          <w:szCs w:val="28"/>
        </w:rPr>
        <w:t>、校種間で適切で一貫した</w:t>
      </w:r>
      <w:r w:rsidRPr="002C2157">
        <w:rPr>
          <w:rFonts w:asciiTheme="minorEastAsia" w:eastAsiaTheme="minorEastAsia" w:hAnsiTheme="minorEastAsia" w:cs="ＤＦ平成明朝体W3" w:hint="eastAsia"/>
          <w:sz w:val="28"/>
          <w:szCs w:val="28"/>
        </w:rPr>
        <w:t>教育活動を着実に推進してまいります。</w:t>
      </w:r>
    </w:p>
    <w:p w:rsidR="0073699F" w:rsidRPr="0073699F" w:rsidRDefault="0073699F" w:rsidP="0073699F">
      <w:pPr>
        <w:rPr>
          <w:rFonts w:asciiTheme="minorEastAsia" w:eastAsiaTheme="minorEastAsia" w:hAnsiTheme="minorEastAsia" w:cs="ＤＦ平成明朝体W3"/>
          <w:sz w:val="28"/>
          <w:szCs w:val="28"/>
        </w:rPr>
      </w:pPr>
    </w:p>
    <w:p w:rsidR="0073699F" w:rsidRDefault="0073699F" w:rsidP="0073699F">
      <w:pPr>
        <w:rPr>
          <w:rFonts w:asciiTheme="minorEastAsia" w:eastAsiaTheme="minorEastAsia" w:hAnsiTheme="minorEastAsia" w:cs="ＤＦ平成明朝体W3"/>
          <w:sz w:val="28"/>
          <w:szCs w:val="28"/>
        </w:rPr>
      </w:pPr>
      <w:r w:rsidRPr="0073699F">
        <w:rPr>
          <w:rFonts w:asciiTheme="minorEastAsia" w:eastAsiaTheme="minorEastAsia" w:hAnsiTheme="minorEastAsia" w:cs="ＤＦ平成明朝体W3" w:hint="eastAsia"/>
          <w:sz w:val="28"/>
          <w:szCs w:val="28"/>
        </w:rPr>
        <w:t xml:space="preserve">　児童生徒の確かな学力の育成につきましては、全国学力・学習状況調査などの調査結果を踏まえた組織的な検証・改善サイクルの充実に努め、加配教諭の積極的活用を推進し、学びの質を一層高める授業改善と、新たな時代に対応した探求型学習を推進してまいります。</w:t>
      </w:r>
    </w:p>
    <w:p w:rsidR="002C2157" w:rsidRPr="0073699F" w:rsidRDefault="002C2157" w:rsidP="0073699F">
      <w:pPr>
        <w:rPr>
          <w:rFonts w:asciiTheme="minorEastAsia" w:eastAsiaTheme="minorEastAsia" w:hAnsiTheme="minorEastAsia" w:cs="ＤＦ平成明朝体W3"/>
          <w:sz w:val="28"/>
          <w:szCs w:val="28"/>
        </w:rPr>
      </w:pPr>
    </w:p>
    <w:p w:rsidR="00DD6F49" w:rsidRPr="002C2157" w:rsidRDefault="00DD6F49" w:rsidP="00DD6F49">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ＩＣＴ教育につきましては、国の「</w:t>
      </w:r>
      <w:r w:rsidR="00F50D5F">
        <w:rPr>
          <w:rFonts w:ascii="Segoe UI Symbol" w:eastAsiaTheme="minorEastAsia" w:hAnsi="Segoe UI Symbol" w:cs="Segoe UI Symbol"/>
          <w:sz w:val="28"/>
          <w:szCs w:val="28"/>
        </w:rPr>
        <w:ruby>
          <w:rubyPr>
            <w:rubyAlign w:val="distributeSpace"/>
            <w:hps w:val="16"/>
            <w:hpsRaise w:val="30"/>
            <w:hpsBaseText w:val="28"/>
            <w:lid w:val="ja-JP"/>
          </w:rubyPr>
          <w:rt>
            <w:r w:rsidR="00F50D5F" w:rsidRPr="00F50D5F">
              <w:rPr>
                <w:rFonts w:ascii="ＭＳ 明朝" w:hAnsi="ＭＳ 明朝" w:cs="Segoe UI Symbol" w:hint="eastAsia"/>
                <w:sz w:val="16"/>
                <w:szCs w:val="28"/>
              </w:rPr>
              <w:t>ネクスト</w:t>
            </w:r>
          </w:rt>
          <w:rubyBase>
            <w:r w:rsidR="00F50D5F">
              <w:rPr>
                <w:rFonts w:ascii="Segoe UI Symbol" w:eastAsiaTheme="minorEastAsia" w:hAnsi="Segoe UI Symbol" w:cs="Segoe UI Symbol" w:hint="eastAsia"/>
                <w:sz w:val="28"/>
                <w:szCs w:val="28"/>
              </w:rPr>
              <w:t>ＮＥＸＴ</w:t>
            </w:r>
          </w:rubyBase>
        </w:ruby>
      </w:r>
      <w:r w:rsidRPr="002C2157">
        <w:rPr>
          <w:rFonts w:ascii="Segoe UI Symbol" w:eastAsiaTheme="minorEastAsia" w:hAnsi="Segoe UI Symbol" w:cs="Segoe UI Symbol" w:hint="eastAsia"/>
          <w:sz w:val="28"/>
          <w:szCs w:val="28"/>
        </w:rPr>
        <w:t xml:space="preserve"> </w:t>
      </w:r>
      <w:r w:rsidR="00F50D5F">
        <w:rPr>
          <w:rFonts w:asciiTheme="minorEastAsia" w:eastAsiaTheme="minorEastAsia" w:hAnsiTheme="minorEastAsia" w:cs="ＤＦ平成明朝体W3"/>
          <w:sz w:val="28"/>
          <w:szCs w:val="28"/>
        </w:rPr>
        <w:ruby>
          <w:rubyPr>
            <w:rubyAlign w:val="distributeSpace"/>
            <w:hps w:val="16"/>
            <w:hpsRaise w:val="30"/>
            <w:hpsBaseText w:val="28"/>
            <w:lid w:val="ja-JP"/>
          </w:rubyPr>
          <w:rt>
            <w:r w:rsidR="00F50D5F" w:rsidRPr="00F50D5F">
              <w:rPr>
                <w:rFonts w:ascii="ＭＳ 明朝" w:hAnsi="ＭＳ 明朝" w:cs="ＤＦ平成明朝体W3"/>
                <w:sz w:val="16"/>
                <w:szCs w:val="28"/>
              </w:rPr>
              <w:t>ギガ</w:t>
            </w:r>
          </w:rt>
          <w:rubyBase>
            <w:r w:rsidR="00F50D5F">
              <w:rPr>
                <w:rFonts w:asciiTheme="minorEastAsia" w:eastAsiaTheme="minorEastAsia" w:hAnsiTheme="minorEastAsia" w:cs="ＤＦ平成明朝体W3"/>
                <w:sz w:val="28"/>
                <w:szCs w:val="28"/>
              </w:rPr>
              <w:t>ＧＩＧＡ</w:t>
            </w:r>
          </w:rubyBase>
        </w:ruby>
      </w:r>
      <w:r w:rsidRPr="002C2157">
        <w:rPr>
          <w:rFonts w:asciiTheme="minorEastAsia" w:eastAsiaTheme="minorEastAsia" w:hAnsiTheme="minorEastAsia" w:cs="ＤＦ平成明朝体W3" w:hint="eastAsia"/>
          <w:sz w:val="28"/>
          <w:szCs w:val="28"/>
        </w:rPr>
        <w:t>」に向けたＩＣＴの環境整備として、北海道教育委員会を中心とした共同調達の参画による１人１台端末の更新を行うとともに、授業におけるＩＣＴ機器の活</w:t>
      </w:r>
      <w:r w:rsidRPr="002C2157">
        <w:rPr>
          <w:rFonts w:asciiTheme="minorEastAsia" w:eastAsiaTheme="minorEastAsia" w:hAnsiTheme="minorEastAsia" w:cs="ＤＦ平成明朝体W3" w:hint="eastAsia"/>
          <w:sz w:val="28"/>
          <w:szCs w:val="28"/>
        </w:rPr>
        <w:lastRenderedPageBreak/>
        <w:t>用を積極的に進め、ＡＩ型学習ドリルを活用した家庭学習の取</w:t>
      </w:r>
      <w:r w:rsidR="00933759" w:rsidRPr="002C2157">
        <w:rPr>
          <w:rFonts w:asciiTheme="minorEastAsia" w:eastAsiaTheme="minorEastAsia" w:hAnsiTheme="minorEastAsia" w:cs="ＤＦ平成明朝体W3" w:hint="eastAsia"/>
          <w:sz w:val="28"/>
          <w:szCs w:val="28"/>
        </w:rPr>
        <w:t>り</w:t>
      </w:r>
      <w:r w:rsidRPr="002C2157">
        <w:rPr>
          <w:rFonts w:asciiTheme="minorEastAsia" w:eastAsiaTheme="minorEastAsia" w:hAnsiTheme="minorEastAsia" w:cs="ＤＦ平成明朝体W3" w:hint="eastAsia"/>
          <w:sz w:val="28"/>
          <w:szCs w:val="28"/>
        </w:rPr>
        <w:t>組</w:t>
      </w:r>
      <w:r w:rsidR="00933759" w:rsidRPr="002C2157">
        <w:rPr>
          <w:rFonts w:asciiTheme="minorEastAsia" w:eastAsiaTheme="minorEastAsia" w:hAnsiTheme="minorEastAsia" w:cs="ＤＦ平成明朝体W3" w:hint="eastAsia"/>
          <w:sz w:val="28"/>
          <w:szCs w:val="28"/>
        </w:rPr>
        <w:t>み</w:t>
      </w:r>
      <w:r w:rsidRPr="002C2157">
        <w:rPr>
          <w:rFonts w:asciiTheme="minorEastAsia" w:eastAsiaTheme="minorEastAsia" w:hAnsiTheme="minorEastAsia" w:cs="ＤＦ平成明朝体W3" w:hint="eastAsia"/>
          <w:sz w:val="28"/>
          <w:szCs w:val="28"/>
        </w:rPr>
        <w:t>などにより児童生徒の可能性を引き出し、個別最適な学びと協働的な学びの一体的な充実を図ってまいります。</w:t>
      </w:r>
    </w:p>
    <w:p w:rsidR="00DD6F49" w:rsidRPr="0073699F" w:rsidRDefault="00DD6F49" w:rsidP="0073699F">
      <w:pPr>
        <w:rPr>
          <w:rFonts w:asciiTheme="minorEastAsia" w:eastAsiaTheme="minorEastAsia" w:hAnsiTheme="minorEastAsia" w:cs="ＤＦ平成明朝体W3"/>
          <w:sz w:val="28"/>
          <w:szCs w:val="28"/>
        </w:rPr>
      </w:pPr>
    </w:p>
    <w:p w:rsidR="00050ACF" w:rsidRPr="002C2157" w:rsidRDefault="0073699F" w:rsidP="00050ACF">
      <w:pPr>
        <w:rPr>
          <w:rFonts w:asciiTheme="minorEastAsia" w:eastAsiaTheme="minorEastAsia" w:hAnsiTheme="minorEastAsia" w:cs="ＤＦ平成明朝体W3"/>
          <w:sz w:val="28"/>
          <w:szCs w:val="28"/>
        </w:rPr>
      </w:pPr>
      <w:r w:rsidRPr="0073699F">
        <w:rPr>
          <w:rFonts w:asciiTheme="minorEastAsia" w:eastAsiaTheme="minorEastAsia" w:hAnsiTheme="minorEastAsia" w:cs="ＤＦ平成明朝体W3" w:hint="eastAsia"/>
          <w:sz w:val="28"/>
          <w:szCs w:val="28"/>
        </w:rPr>
        <w:t xml:space="preserve">　外国語教育につきましては、これからのグローバル化社会に対応した人材育成を図るため、児童生徒のコミュニケーション能力の育成を重視した授業の推進に向けて、外国語指導助手を各学校に派遣するとともに、</w:t>
      </w:r>
      <w:r w:rsidR="00CF24CC" w:rsidRPr="002C2157">
        <w:rPr>
          <w:rFonts w:asciiTheme="minorEastAsia" w:eastAsiaTheme="minorEastAsia" w:hAnsiTheme="minorEastAsia" w:cs="ＤＦ平成明朝体W3" w:hint="eastAsia"/>
          <w:sz w:val="28"/>
          <w:szCs w:val="28"/>
        </w:rPr>
        <w:t>英語教育における独自のノウハウを持つ</w:t>
      </w:r>
      <w:r w:rsidR="002A2174">
        <w:rPr>
          <w:rFonts w:asciiTheme="minorEastAsia" w:eastAsiaTheme="minorEastAsia" w:hAnsiTheme="minorEastAsia" w:cs="ＤＦ平成明朝体W3" w:hint="eastAsia"/>
          <w:sz w:val="28"/>
          <w:szCs w:val="28"/>
        </w:rPr>
        <w:t>教育機関等との連携により</w:t>
      </w:r>
      <w:bookmarkStart w:id="0" w:name="_GoBack"/>
      <w:bookmarkEnd w:id="0"/>
      <w:r w:rsidR="00CF24CC" w:rsidRPr="002C2157">
        <w:rPr>
          <w:rFonts w:asciiTheme="minorEastAsia" w:eastAsiaTheme="minorEastAsia" w:hAnsiTheme="minorEastAsia" w:cs="ＤＦ平成明朝体W3" w:hint="eastAsia"/>
          <w:sz w:val="28"/>
          <w:szCs w:val="28"/>
        </w:rPr>
        <w:t>、</w:t>
      </w:r>
      <w:r w:rsidR="00DD6F49" w:rsidRPr="002C2157">
        <w:rPr>
          <w:rFonts w:asciiTheme="minorEastAsia" w:eastAsiaTheme="minorEastAsia" w:hAnsiTheme="minorEastAsia" w:cs="ＤＦ平成明朝体W3" w:hint="eastAsia"/>
          <w:sz w:val="28"/>
          <w:szCs w:val="28"/>
        </w:rPr>
        <w:t>新たに</w:t>
      </w:r>
      <w:r w:rsidR="00050ACF" w:rsidRPr="002C2157">
        <w:rPr>
          <w:rFonts w:asciiTheme="minorEastAsia" w:eastAsiaTheme="minorEastAsia" w:hAnsiTheme="minorEastAsia" w:cs="ＤＦ平成明朝体W3" w:hint="eastAsia"/>
          <w:sz w:val="28"/>
          <w:szCs w:val="28"/>
        </w:rPr>
        <w:t>小学校１・２年生から</w:t>
      </w:r>
      <w:r w:rsidR="00CF24CC" w:rsidRPr="002C2157">
        <w:rPr>
          <w:rFonts w:asciiTheme="minorEastAsia" w:eastAsiaTheme="minorEastAsia" w:hAnsiTheme="minorEastAsia" w:cs="ＤＦ平成明朝体W3" w:hint="eastAsia"/>
          <w:sz w:val="28"/>
          <w:szCs w:val="28"/>
        </w:rPr>
        <w:t>歌やお話、教員や児童間のやり取りを通じて</w:t>
      </w:r>
      <w:r w:rsidR="00050ACF" w:rsidRPr="002C2157">
        <w:rPr>
          <w:rFonts w:asciiTheme="minorEastAsia" w:eastAsiaTheme="minorEastAsia" w:hAnsiTheme="minorEastAsia" w:cs="ＤＦ平成明朝体W3" w:hint="eastAsia"/>
          <w:sz w:val="28"/>
          <w:szCs w:val="28"/>
        </w:rPr>
        <w:t>英語に親しむ教育活動を行い、３・４年生への外国語活動へスムーズにつなげていくことにより、児童のコミュニケーションを図る素地となる資質・能力を育成してまいります。</w:t>
      </w:r>
    </w:p>
    <w:p w:rsidR="0073699F" w:rsidRPr="0073699F" w:rsidRDefault="00050ACF" w:rsidP="00050ACF">
      <w:pPr>
        <w:ind w:firstLineChars="100" w:firstLine="280"/>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また、</w:t>
      </w:r>
      <w:r w:rsidR="0073699F" w:rsidRPr="002C2157">
        <w:rPr>
          <w:rFonts w:asciiTheme="minorEastAsia" w:eastAsiaTheme="minorEastAsia" w:hAnsiTheme="minorEastAsia" w:cs="ＤＦ平成明朝体W3" w:hint="eastAsia"/>
          <w:sz w:val="28"/>
          <w:szCs w:val="28"/>
        </w:rPr>
        <w:t>実用英語技能検定料の助成による資格取得者を増加させ、児童・</w:t>
      </w:r>
      <w:r w:rsidR="0073699F" w:rsidRPr="0073699F">
        <w:rPr>
          <w:rFonts w:asciiTheme="minorEastAsia" w:eastAsiaTheme="minorEastAsia" w:hAnsiTheme="minorEastAsia" w:cs="ＤＦ平成明朝体W3" w:hint="eastAsia"/>
          <w:sz w:val="28"/>
          <w:szCs w:val="28"/>
        </w:rPr>
        <w:t>生徒の英語力及び学習意欲の向上を図ってまいります。</w:t>
      </w:r>
    </w:p>
    <w:p w:rsidR="0073699F" w:rsidRPr="0073699F" w:rsidRDefault="0073699F" w:rsidP="0073699F">
      <w:pPr>
        <w:rPr>
          <w:rFonts w:asciiTheme="minorEastAsia" w:eastAsiaTheme="minorEastAsia" w:hAnsiTheme="minorEastAsia" w:cs="ＤＦ平成明朝体W3"/>
          <w:sz w:val="28"/>
          <w:szCs w:val="28"/>
        </w:rPr>
      </w:pPr>
    </w:p>
    <w:p w:rsidR="006B5D99" w:rsidRDefault="0073699F" w:rsidP="0073699F">
      <w:pPr>
        <w:rPr>
          <w:rFonts w:asciiTheme="minorEastAsia" w:eastAsiaTheme="minorEastAsia" w:hAnsiTheme="minorEastAsia" w:cs="ＤＦ平成明朝体W3"/>
          <w:sz w:val="28"/>
          <w:szCs w:val="28"/>
        </w:rPr>
      </w:pPr>
      <w:r w:rsidRPr="0073699F">
        <w:rPr>
          <w:rFonts w:asciiTheme="minorEastAsia" w:eastAsiaTheme="minorEastAsia" w:hAnsiTheme="minorEastAsia" w:cs="ＤＦ平成明朝体W3" w:hint="eastAsia"/>
          <w:sz w:val="28"/>
          <w:szCs w:val="28"/>
        </w:rPr>
        <w:t xml:space="preserve">　特別な教育的支援が必要な児童生徒に対する支援につきましては、個別の支援計画の活用を図り、関係機関と学校の連携を強化し、一人ひとりの教育的ニーズに対応した特別支援教育を推進してまいります。</w:t>
      </w:r>
    </w:p>
    <w:p w:rsidR="00422916" w:rsidRPr="006B5D99" w:rsidRDefault="00422916" w:rsidP="0073699F">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第２の柱は、『豊かな心の育成』についてであります。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2C2157" w:rsidRDefault="00422916" w:rsidP="00422916">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lastRenderedPageBreak/>
        <w:t xml:space="preserve">　郷土に愛着と誇りをもつ教育につきましては、「留萌人(るもいびと)」の生き方に</w:t>
      </w:r>
      <w:r w:rsidR="00996683" w:rsidRPr="002C2157">
        <w:rPr>
          <w:rFonts w:asciiTheme="minorEastAsia" w:eastAsiaTheme="minorEastAsia" w:hAnsiTheme="minorEastAsia" w:cs="ＤＦ平成明朝体W3" w:hint="eastAsia"/>
          <w:sz w:val="28"/>
          <w:szCs w:val="28"/>
        </w:rPr>
        <w:t>触れる</w:t>
      </w:r>
      <w:r w:rsidRPr="002C2157">
        <w:rPr>
          <w:rFonts w:asciiTheme="minorEastAsia" w:eastAsiaTheme="minorEastAsia" w:hAnsiTheme="minorEastAsia" w:cs="ＤＦ平成明朝体W3" w:hint="eastAsia"/>
          <w:sz w:val="28"/>
          <w:szCs w:val="28"/>
        </w:rPr>
        <w:t>機会の充実や</w:t>
      </w:r>
      <w:r w:rsidR="002A5E58" w:rsidRPr="002C2157">
        <w:rPr>
          <w:rFonts w:asciiTheme="minorEastAsia" w:eastAsiaTheme="minorEastAsia" w:hAnsiTheme="minorEastAsia" w:cs="ＤＦ平成明朝体W3" w:hint="eastAsia"/>
          <w:sz w:val="28"/>
          <w:szCs w:val="28"/>
        </w:rPr>
        <w:t>日本一の生産量を誇るかずの子について学ぶ取</w:t>
      </w:r>
      <w:r w:rsidR="00477536">
        <w:rPr>
          <w:rFonts w:asciiTheme="minorEastAsia" w:eastAsiaTheme="minorEastAsia" w:hAnsiTheme="minorEastAsia" w:cs="ＤＦ平成明朝体W3" w:hint="eastAsia"/>
          <w:sz w:val="28"/>
          <w:szCs w:val="28"/>
        </w:rPr>
        <w:t>り</w:t>
      </w:r>
      <w:r w:rsidR="002A5E58" w:rsidRPr="002C2157">
        <w:rPr>
          <w:rFonts w:asciiTheme="minorEastAsia" w:eastAsiaTheme="minorEastAsia" w:hAnsiTheme="minorEastAsia" w:cs="ＤＦ平成明朝体W3" w:hint="eastAsia"/>
          <w:sz w:val="28"/>
          <w:szCs w:val="28"/>
        </w:rPr>
        <w:t>組</w:t>
      </w:r>
      <w:r w:rsidR="00477536">
        <w:rPr>
          <w:rFonts w:asciiTheme="minorEastAsia" w:eastAsiaTheme="minorEastAsia" w:hAnsiTheme="minorEastAsia" w:cs="ＤＦ平成明朝体W3" w:hint="eastAsia"/>
          <w:sz w:val="28"/>
          <w:szCs w:val="28"/>
        </w:rPr>
        <w:t>み</w:t>
      </w:r>
      <w:r w:rsidR="002A5E58" w:rsidRPr="002C2157">
        <w:rPr>
          <w:rFonts w:asciiTheme="minorEastAsia" w:eastAsiaTheme="minorEastAsia" w:hAnsiTheme="minorEastAsia" w:cs="ＤＦ平成明朝体W3" w:hint="eastAsia"/>
          <w:sz w:val="28"/>
          <w:szCs w:val="28"/>
        </w:rPr>
        <w:t>など、</w:t>
      </w:r>
      <w:r w:rsidRPr="002C2157">
        <w:rPr>
          <w:rFonts w:asciiTheme="minorEastAsia" w:eastAsiaTheme="minorEastAsia" w:hAnsiTheme="minorEastAsia" w:cs="ＤＦ平成明朝体W3" w:hint="eastAsia"/>
          <w:sz w:val="28"/>
          <w:szCs w:val="28"/>
        </w:rPr>
        <w:t>地域資源を活用したふるさと学習の機会の充実を図</w:t>
      </w:r>
      <w:r w:rsidR="002A5E58" w:rsidRPr="002C2157">
        <w:rPr>
          <w:rFonts w:asciiTheme="minorEastAsia" w:eastAsiaTheme="minorEastAsia" w:hAnsiTheme="minorEastAsia" w:cs="ＤＦ平成明朝体W3" w:hint="eastAsia"/>
          <w:sz w:val="28"/>
          <w:szCs w:val="28"/>
        </w:rPr>
        <w:t>っ</w:t>
      </w:r>
      <w:r w:rsidRPr="002C2157">
        <w:rPr>
          <w:rFonts w:asciiTheme="minorEastAsia" w:eastAsiaTheme="minorEastAsia" w:hAnsiTheme="minorEastAsia" w:cs="ＤＦ平成明朝体W3" w:hint="eastAsia"/>
          <w:sz w:val="28"/>
          <w:szCs w:val="28"/>
        </w:rPr>
        <w:t>てまいります。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422916" w:rsidRDefault="002A4E67" w:rsidP="00422916">
      <w:pPr>
        <w:rPr>
          <w:rFonts w:asciiTheme="minorEastAsia" w:eastAsiaTheme="minorEastAsia" w:hAnsiTheme="minorEastAsia" w:cs="ＤＦ平成明朝体W3"/>
          <w:sz w:val="28"/>
          <w:szCs w:val="28"/>
        </w:rPr>
      </w:pPr>
      <w:r>
        <w:rPr>
          <w:rFonts w:asciiTheme="minorEastAsia" w:eastAsiaTheme="minorEastAsia" w:hAnsiTheme="minorEastAsia" w:cs="ＤＦ平成明朝体W3" w:hint="eastAsia"/>
          <w:sz w:val="28"/>
          <w:szCs w:val="28"/>
        </w:rPr>
        <w:t xml:space="preserve">　道徳教育につきましては、道徳的実践力を高め、主体的な判断のもと</w:t>
      </w:r>
      <w:r w:rsidR="00422916" w:rsidRPr="00422916">
        <w:rPr>
          <w:rFonts w:asciiTheme="minorEastAsia" w:eastAsiaTheme="minorEastAsia" w:hAnsiTheme="minorEastAsia" w:cs="ＤＦ平成明朝体W3" w:hint="eastAsia"/>
          <w:sz w:val="28"/>
          <w:szCs w:val="28"/>
        </w:rPr>
        <w:t>で行動し、他者との共生により、生きるための基盤として「考え、議論する道徳」の実現に向けた指導方法の工夫・改善に取り組んでまいります。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いじめ根絶に向けては、「留萌市いじめ防止基本方針」に基づき、学校などにおける啓発や学習の機会を設けるとともに、アンケート調査の実施により、いじめを見逃さず、関係機関等との組織的な対応により、未然防止、早期対応と早期解消に努めてまいります。</w:t>
      </w:r>
    </w:p>
    <w:p w:rsidR="00422916" w:rsidRPr="00422916" w:rsidRDefault="00422916" w:rsidP="00422916">
      <w:pPr>
        <w:rPr>
          <w:rFonts w:asciiTheme="minorEastAsia" w:eastAsiaTheme="minorEastAsia" w:hAnsiTheme="minorEastAsia" w:cs="ＤＦ平成明朝体W3"/>
          <w:sz w:val="28"/>
          <w:szCs w:val="28"/>
        </w:rPr>
      </w:pPr>
    </w:p>
    <w:p w:rsidR="006B5D99" w:rsidRPr="002C2157"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不登校児童生徒への支援につきましては、令和５年度に開設した教育支援センター「ゆっくるも」を拠点として、不登校児童生徒または不登校傾向にある児童生徒に対し、家庭との信頼関係を築き、学校及び関係機関、専門性を有したスクールカウンセラーやスクールソーシャルワーカ</w:t>
      </w:r>
      <w:r w:rsidRPr="002C2157">
        <w:rPr>
          <w:rFonts w:asciiTheme="minorEastAsia" w:eastAsiaTheme="minorEastAsia" w:hAnsiTheme="minorEastAsia" w:cs="ＤＦ平成明朝体W3" w:hint="eastAsia"/>
          <w:sz w:val="28"/>
          <w:szCs w:val="28"/>
        </w:rPr>
        <w:t>ーとの連携のもと、</w:t>
      </w:r>
      <w:r w:rsidR="00050ACF" w:rsidRPr="002C2157">
        <w:rPr>
          <w:rFonts w:asciiTheme="minorEastAsia" w:eastAsiaTheme="minorEastAsia" w:hAnsiTheme="minorEastAsia" w:cs="ＤＦ平成明朝体W3" w:hint="eastAsia"/>
          <w:sz w:val="28"/>
          <w:szCs w:val="28"/>
        </w:rPr>
        <w:t>児童生徒が自らの進路を主体的に捉え、社会的に自立する方向を目指すように働きかけ、多様性に応じた学びを保障するための支援を行ってまいります。</w:t>
      </w: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lastRenderedPageBreak/>
        <w:t xml:space="preserve">　第３の柱は、『健やかな身体の育成』についてであります。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子どもたちの体力の向上につきましては、全国体力・運動能力、運動習慣等調査の結果を踏まえ、運動することの楽しさを味わうことができる体育授業の充実とともに、外部講師を活用したコオーディネーショントレーニングの継続した実施による成果を踏まえ、各校での特色のある体力づくりに取り組み、運動能力の向上を目指してまいります。</w:t>
      </w:r>
    </w:p>
    <w:p w:rsidR="00422916" w:rsidRPr="00422916" w:rsidRDefault="00422916" w:rsidP="00422916">
      <w:pPr>
        <w:rPr>
          <w:rFonts w:asciiTheme="minorEastAsia" w:eastAsiaTheme="minorEastAsia" w:hAnsiTheme="minorEastAsia" w:cs="ＤＦ平成明朝体W3"/>
          <w:sz w:val="28"/>
          <w:szCs w:val="28"/>
        </w:rPr>
      </w:pPr>
    </w:p>
    <w:p w:rsidR="006B5D99" w:rsidRDefault="00422916" w:rsidP="006B5D99">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また、食育につきましても、</w:t>
      </w:r>
      <w:r w:rsidR="005D64F1" w:rsidRPr="002C2157">
        <w:rPr>
          <w:rFonts w:asciiTheme="minorEastAsia" w:eastAsiaTheme="minorEastAsia" w:hAnsiTheme="minorEastAsia" w:cs="ＤＦ平成明朝体W3" w:hint="eastAsia"/>
          <w:sz w:val="28"/>
          <w:szCs w:val="28"/>
        </w:rPr>
        <w:t>地元食材</w:t>
      </w:r>
      <w:r w:rsidR="00110D2C" w:rsidRPr="002C2157">
        <w:rPr>
          <w:rFonts w:asciiTheme="minorEastAsia" w:eastAsiaTheme="minorEastAsia" w:hAnsiTheme="minorEastAsia" w:cs="ＤＦ平成明朝体W3" w:hint="eastAsia"/>
          <w:sz w:val="28"/>
          <w:szCs w:val="28"/>
        </w:rPr>
        <w:t>の</w:t>
      </w:r>
      <w:r w:rsidR="005D64F1" w:rsidRPr="002C2157">
        <w:rPr>
          <w:rFonts w:asciiTheme="minorEastAsia" w:eastAsiaTheme="minorEastAsia" w:hAnsiTheme="minorEastAsia" w:cs="ＤＦ平成明朝体W3" w:hint="eastAsia"/>
          <w:sz w:val="28"/>
          <w:szCs w:val="28"/>
        </w:rPr>
        <w:t>活用など</w:t>
      </w:r>
      <w:r w:rsidRPr="002C2157">
        <w:rPr>
          <w:rFonts w:asciiTheme="minorEastAsia" w:eastAsiaTheme="minorEastAsia" w:hAnsiTheme="minorEastAsia" w:cs="ＤＦ平成明朝体W3" w:hint="eastAsia"/>
          <w:sz w:val="28"/>
          <w:szCs w:val="28"/>
        </w:rPr>
        <w:t>学校給食</w:t>
      </w:r>
      <w:r w:rsidR="005D64F1" w:rsidRPr="002C2157">
        <w:rPr>
          <w:rFonts w:asciiTheme="minorEastAsia" w:eastAsiaTheme="minorEastAsia" w:hAnsiTheme="minorEastAsia" w:cs="ＤＦ平成明朝体W3" w:hint="eastAsia"/>
          <w:sz w:val="28"/>
          <w:szCs w:val="28"/>
        </w:rPr>
        <w:t>を通じた</w:t>
      </w:r>
      <w:r w:rsidRPr="002C2157">
        <w:rPr>
          <w:rFonts w:asciiTheme="minorEastAsia" w:eastAsiaTheme="minorEastAsia" w:hAnsiTheme="minorEastAsia" w:cs="ＤＦ平成明朝体W3" w:hint="eastAsia"/>
          <w:sz w:val="28"/>
          <w:szCs w:val="28"/>
        </w:rPr>
        <w:t>継続性のある計画的な食指導により、子どもたちが食に関する正しい理解や望ましい食習慣など、</w:t>
      </w:r>
      <w:r w:rsidR="0007029C" w:rsidRPr="002C2157">
        <w:rPr>
          <w:rFonts w:asciiTheme="minorEastAsia" w:eastAsiaTheme="minorEastAsia" w:hAnsiTheme="minorEastAsia" w:cs="ＤＦ平成明朝体W3" w:hint="eastAsia"/>
          <w:sz w:val="28"/>
          <w:szCs w:val="28"/>
        </w:rPr>
        <w:t>市が雇用する栄養教諭が中心</w:t>
      </w:r>
      <w:r w:rsidR="00EC5577" w:rsidRPr="002C2157">
        <w:rPr>
          <w:rFonts w:asciiTheme="minorEastAsia" w:eastAsiaTheme="minorEastAsia" w:hAnsiTheme="minorEastAsia" w:cs="ＤＦ平成明朝体W3" w:hint="eastAsia"/>
          <w:sz w:val="28"/>
          <w:szCs w:val="28"/>
        </w:rPr>
        <w:t>と</w:t>
      </w:r>
      <w:r w:rsidR="0007029C" w:rsidRPr="002C2157">
        <w:rPr>
          <w:rFonts w:asciiTheme="minorEastAsia" w:eastAsiaTheme="minorEastAsia" w:hAnsiTheme="minorEastAsia" w:cs="ＤＦ平成明朝体W3" w:hint="eastAsia"/>
          <w:sz w:val="28"/>
          <w:szCs w:val="28"/>
        </w:rPr>
        <w:t>なり、</w:t>
      </w:r>
      <w:r w:rsidRPr="002C2157">
        <w:rPr>
          <w:rFonts w:asciiTheme="minorEastAsia" w:eastAsiaTheme="minorEastAsia" w:hAnsiTheme="minorEastAsia" w:cs="ＤＦ平成明朝体W3" w:hint="eastAsia"/>
          <w:sz w:val="28"/>
          <w:szCs w:val="28"/>
        </w:rPr>
        <w:t>食への知識や</w:t>
      </w:r>
      <w:r w:rsidRPr="00422916">
        <w:rPr>
          <w:rFonts w:asciiTheme="minorEastAsia" w:eastAsiaTheme="minorEastAsia" w:hAnsiTheme="minorEastAsia" w:cs="ＤＦ平成明朝体W3" w:hint="eastAsia"/>
          <w:sz w:val="28"/>
          <w:szCs w:val="28"/>
        </w:rPr>
        <w:t>関心が高まるよう取り組んでまいります。</w:t>
      </w:r>
    </w:p>
    <w:p w:rsidR="000D7D51" w:rsidRPr="006B5D99" w:rsidRDefault="000D7D51"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第４の柱は、『教職員の資質・能力の総合的な向上』についてであります。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教職員には、本市の実態に即した学習指導の徹底と今日的な教育課題に迅速かつ的確に対応できる資質・能力を身に</w:t>
      </w:r>
      <w:r w:rsidR="00477536">
        <w:rPr>
          <w:rFonts w:asciiTheme="minorEastAsia" w:eastAsiaTheme="minorEastAsia" w:hAnsiTheme="minorEastAsia" w:cs="ＤＦ平成明朝体W3" w:hint="eastAsia"/>
          <w:sz w:val="28"/>
          <w:szCs w:val="28"/>
        </w:rPr>
        <w:t>付け</w:t>
      </w:r>
      <w:r w:rsidRPr="00422916">
        <w:rPr>
          <w:rFonts w:asciiTheme="minorEastAsia" w:eastAsiaTheme="minorEastAsia" w:hAnsiTheme="minorEastAsia" w:cs="ＤＦ平成明朝体W3" w:hint="eastAsia"/>
          <w:sz w:val="28"/>
          <w:szCs w:val="28"/>
        </w:rPr>
        <w:t>、自主的に参加する研修への予算措置や、オンライン授業などＩＣＴ機器を活用した授業の確立につながる研究を留萌市教育研究協議会に委託するなど、教育水準向上のための調査研究に対し、支援してまいります。</w:t>
      </w:r>
    </w:p>
    <w:p w:rsidR="00DD6F49" w:rsidRPr="00422916" w:rsidRDefault="00DD6F49" w:rsidP="00DD6F49">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lastRenderedPageBreak/>
        <w:t xml:space="preserve">　また、学校における働き方改革「留萌市アクション・プラン（第３期）」のもと、教職員が日常的に授業やその準備に集中できる時間、児童生徒と</w:t>
      </w:r>
      <w:r w:rsidRPr="00422916">
        <w:rPr>
          <w:rFonts w:asciiTheme="minorEastAsia" w:eastAsiaTheme="minorEastAsia" w:hAnsiTheme="minorEastAsia" w:cs="ＤＦ平成明朝体W3" w:hint="eastAsia"/>
          <w:sz w:val="28"/>
          <w:szCs w:val="28"/>
        </w:rPr>
        <w:t>向き合うための時間を確保するため、超過勤務の縮減や負担軽減に努めてまいります。</w:t>
      </w:r>
    </w:p>
    <w:p w:rsidR="00422916" w:rsidRPr="00DD6F49" w:rsidRDefault="00422916" w:rsidP="00422916">
      <w:pPr>
        <w:rPr>
          <w:rFonts w:asciiTheme="minorEastAsia" w:eastAsiaTheme="minorEastAsia" w:hAnsiTheme="minorEastAsia" w:cs="ＤＦ平成明朝体W3"/>
          <w:sz w:val="28"/>
          <w:szCs w:val="28"/>
        </w:rPr>
      </w:pPr>
    </w:p>
    <w:p w:rsidR="00422916" w:rsidRPr="00422916" w:rsidRDefault="00C32C02" w:rsidP="00422916">
      <w:pPr>
        <w:rPr>
          <w:rFonts w:asciiTheme="minorEastAsia" w:eastAsiaTheme="minorEastAsia" w:hAnsiTheme="minorEastAsia" w:cs="ＤＦ平成明朝体W3"/>
          <w:sz w:val="28"/>
          <w:szCs w:val="28"/>
        </w:rPr>
      </w:pPr>
      <w:r>
        <w:rPr>
          <w:rFonts w:asciiTheme="minorEastAsia" w:eastAsiaTheme="minorEastAsia" w:hAnsiTheme="minorEastAsia" w:cs="ＤＦ平成明朝体W3" w:hint="eastAsia"/>
          <w:sz w:val="28"/>
          <w:szCs w:val="28"/>
        </w:rPr>
        <w:t xml:space="preserve">　学校力の向上につきまして</w:t>
      </w:r>
      <w:r w:rsidR="00422916" w:rsidRPr="00422916">
        <w:rPr>
          <w:rFonts w:asciiTheme="minorEastAsia" w:eastAsiaTheme="minorEastAsia" w:hAnsiTheme="minorEastAsia" w:cs="ＤＦ平成明朝体W3" w:hint="eastAsia"/>
          <w:sz w:val="28"/>
          <w:szCs w:val="28"/>
        </w:rPr>
        <w:t>は、「学校力向上に関する総合実践事業」</w:t>
      </w:r>
      <w:r w:rsidR="00995A69">
        <w:rPr>
          <w:rFonts w:asciiTheme="minorEastAsia" w:eastAsiaTheme="minorEastAsia" w:hAnsiTheme="minorEastAsia" w:cs="ＤＦ平成明朝体W3" w:hint="eastAsia"/>
          <w:sz w:val="28"/>
          <w:szCs w:val="28"/>
        </w:rPr>
        <w:t>、</w:t>
      </w:r>
      <w:r w:rsidR="00422916" w:rsidRPr="00422916">
        <w:rPr>
          <w:rFonts w:asciiTheme="minorEastAsia" w:eastAsiaTheme="minorEastAsia" w:hAnsiTheme="minorEastAsia" w:cs="ＤＦ平成明朝体W3" w:hint="eastAsia"/>
          <w:sz w:val="28"/>
          <w:szCs w:val="28"/>
        </w:rPr>
        <w:t>「新しいかたちの学びの授業力向上推進事業」等の実施により、教員の授業力向上や学校全</w:t>
      </w:r>
      <w:r w:rsidR="00422916">
        <w:rPr>
          <w:rFonts w:asciiTheme="minorEastAsia" w:eastAsiaTheme="minorEastAsia" w:hAnsiTheme="minorEastAsia" w:cs="ＤＦ平成明朝体W3" w:hint="eastAsia"/>
          <w:sz w:val="28"/>
          <w:szCs w:val="28"/>
        </w:rPr>
        <w:t>体の授業改善に取り組み、成果を市内の学校で共有するこ</w:t>
      </w:r>
      <w:r w:rsidR="00422916" w:rsidRPr="002C2157">
        <w:rPr>
          <w:rFonts w:asciiTheme="minorEastAsia" w:eastAsiaTheme="minorEastAsia" w:hAnsiTheme="minorEastAsia" w:cs="ＤＦ平成明朝体W3" w:hint="eastAsia"/>
          <w:sz w:val="28"/>
          <w:szCs w:val="28"/>
        </w:rPr>
        <w:t>とで、</w:t>
      </w:r>
      <w:r w:rsidR="00CF24CC" w:rsidRPr="002C2157">
        <w:rPr>
          <w:rFonts w:asciiTheme="minorEastAsia" w:eastAsiaTheme="minorEastAsia" w:hAnsiTheme="minorEastAsia" w:cs="ＤＦ平成明朝体W3" w:hint="eastAsia"/>
          <w:sz w:val="28"/>
          <w:szCs w:val="28"/>
        </w:rPr>
        <w:t>教職員</w:t>
      </w:r>
      <w:r w:rsidR="00422916" w:rsidRPr="002C2157">
        <w:rPr>
          <w:rFonts w:asciiTheme="minorEastAsia" w:eastAsiaTheme="minorEastAsia" w:hAnsiTheme="minorEastAsia" w:cs="ＤＦ平成明朝体W3" w:hint="eastAsia"/>
          <w:sz w:val="28"/>
          <w:szCs w:val="28"/>
        </w:rPr>
        <w:t>が一つのチームとなった包括的な学校改善を推進してまい</w:t>
      </w:r>
      <w:r w:rsidR="00422916" w:rsidRPr="00422916">
        <w:rPr>
          <w:rFonts w:asciiTheme="minorEastAsia" w:eastAsiaTheme="minorEastAsia" w:hAnsiTheme="minorEastAsia" w:cs="ＤＦ平成明朝体W3" w:hint="eastAsia"/>
          <w:sz w:val="28"/>
          <w:szCs w:val="28"/>
        </w:rPr>
        <w:t>ります。</w:t>
      </w:r>
    </w:p>
    <w:p w:rsidR="00422916" w:rsidRPr="00422916" w:rsidRDefault="00422916" w:rsidP="00422916">
      <w:pPr>
        <w:rPr>
          <w:rFonts w:asciiTheme="minorEastAsia" w:eastAsiaTheme="minorEastAsia" w:hAnsiTheme="minorEastAsia" w:cs="ＤＦ平成明朝体W3"/>
          <w:sz w:val="28"/>
          <w:szCs w:val="28"/>
        </w:rPr>
      </w:pPr>
    </w:p>
    <w:p w:rsidR="006B5D99" w:rsidRPr="002C2157" w:rsidRDefault="00422916" w:rsidP="00422916">
      <w:pPr>
        <w:rPr>
          <w:rFonts w:asciiTheme="minorEastAsia" w:eastAsiaTheme="minorEastAsia" w:hAnsiTheme="minorEastAsia" w:cs="ＤＦ平成明朝体W3"/>
          <w:sz w:val="28"/>
          <w:szCs w:val="28"/>
        </w:rPr>
      </w:pPr>
      <w:r w:rsidRPr="002C2157">
        <w:rPr>
          <w:rFonts w:asciiTheme="minorEastAsia" w:eastAsiaTheme="minorEastAsia" w:hAnsiTheme="minorEastAsia" w:cs="ＤＦ平成明朝体W3" w:hint="eastAsia"/>
          <w:sz w:val="28"/>
          <w:szCs w:val="28"/>
        </w:rPr>
        <w:t xml:space="preserve">　中学校における部活動につきましては、教職員の負担軽減</w:t>
      </w:r>
      <w:r w:rsidR="00050ACF" w:rsidRPr="002C2157">
        <w:rPr>
          <w:rFonts w:asciiTheme="minorEastAsia" w:eastAsiaTheme="minorEastAsia" w:hAnsiTheme="minorEastAsia" w:cs="ＤＦ平成明朝体W3" w:hint="eastAsia"/>
          <w:sz w:val="28"/>
          <w:szCs w:val="28"/>
        </w:rPr>
        <w:t>を図るとともに、将来にわたり、子どもたちが持続的にスポーツ・文化活動に親しむ機会を確保するため、地域全体</w:t>
      </w:r>
      <w:r w:rsidR="00DD6F49" w:rsidRPr="002C2157">
        <w:rPr>
          <w:rFonts w:asciiTheme="minorEastAsia" w:eastAsiaTheme="minorEastAsia" w:hAnsiTheme="minorEastAsia" w:cs="ＤＦ平成明朝体W3" w:hint="eastAsia"/>
          <w:sz w:val="28"/>
          <w:szCs w:val="28"/>
        </w:rPr>
        <w:t>が連携して支えていく</w:t>
      </w:r>
      <w:r w:rsidR="00CF24CC" w:rsidRPr="002C2157">
        <w:rPr>
          <w:rFonts w:asciiTheme="minorEastAsia" w:eastAsiaTheme="minorEastAsia" w:hAnsiTheme="minorEastAsia" w:cs="ＤＦ平成明朝体W3" w:hint="eastAsia"/>
          <w:sz w:val="28"/>
          <w:szCs w:val="28"/>
        </w:rPr>
        <w:t>組織づくりに努め</w:t>
      </w:r>
      <w:r w:rsidR="00DD6F49" w:rsidRPr="002C2157">
        <w:rPr>
          <w:rFonts w:asciiTheme="minorEastAsia" w:eastAsiaTheme="minorEastAsia" w:hAnsiTheme="minorEastAsia" w:cs="ＤＦ平成明朝体W3" w:hint="eastAsia"/>
          <w:sz w:val="28"/>
          <w:szCs w:val="28"/>
        </w:rPr>
        <w:t>、</w:t>
      </w:r>
      <w:r w:rsidRPr="002C2157">
        <w:rPr>
          <w:rFonts w:asciiTheme="minorEastAsia" w:eastAsiaTheme="minorEastAsia" w:hAnsiTheme="minorEastAsia" w:cs="ＤＦ平成明朝体W3" w:hint="eastAsia"/>
          <w:sz w:val="28"/>
          <w:szCs w:val="28"/>
        </w:rPr>
        <w:t>地域</w:t>
      </w:r>
      <w:r w:rsidR="00050ACF" w:rsidRPr="002C2157">
        <w:rPr>
          <w:rFonts w:asciiTheme="minorEastAsia" w:eastAsiaTheme="minorEastAsia" w:hAnsiTheme="minorEastAsia" w:cs="ＤＦ平成明朝体W3" w:hint="eastAsia"/>
          <w:sz w:val="28"/>
          <w:szCs w:val="28"/>
        </w:rPr>
        <w:t>への</w:t>
      </w:r>
      <w:r w:rsidRPr="002C2157">
        <w:rPr>
          <w:rFonts w:asciiTheme="minorEastAsia" w:eastAsiaTheme="minorEastAsia" w:hAnsiTheme="minorEastAsia" w:cs="ＤＦ平成明朝体W3" w:hint="eastAsia"/>
          <w:sz w:val="28"/>
          <w:szCs w:val="28"/>
        </w:rPr>
        <w:t>移行を推進してまいります。</w:t>
      </w:r>
    </w:p>
    <w:p w:rsidR="006B5D99" w:rsidRPr="00CF24CC"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第５の柱は、『信頼される学校づくりの推進』についてであります。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学校運営協議会につきましては、各学校が定めた教育目標や学校経営方針を地域と共有し、コミュニティ・スクールの積極的な活用により、学校と地域が力を合わせて学校の運営に取</w:t>
      </w:r>
      <w:r>
        <w:rPr>
          <w:rFonts w:asciiTheme="minorEastAsia" w:eastAsiaTheme="minorEastAsia" w:hAnsiTheme="minorEastAsia" w:cs="ＤＦ平成明朝体W3" w:hint="eastAsia"/>
          <w:sz w:val="28"/>
          <w:szCs w:val="28"/>
        </w:rPr>
        <w:t>り組み、「地域とともにある学校</w:t>
      </w:r>
      <w:r>
        <w:rPr>
          <w:rFonts w:asciiTheme="minorEastAsia" w:eastAsiaTheme="minorEastAsia" w:hAnsiTheme="minorEastAsia" w:cs="ＤＦ平成明朝体W3" w:hint="eastAsia"/>
          <w:sz w:val="28"/>
          <w:szCs w:val="28"/>
        </w:rPr>
        <w:lastRenderedPageBreak/>
        <w:t>づくり」を目指してまいります。</w:t>
      </w:r>
    </w:p>
    <w:p w:rsidR="00422916" w:rsidRPr="00422916" w:rsidRDefault="00422916" w:rsidP="00422916">
      <w:pPr>
        <w:rPr>
          <w:rFonts w:asciiTheme="minorEastAsia" w:eastAsiaTheme="minorEastAsia" w:hAnsiTheme="minorEastAsia" w:cs="ＤＦ平成明朝体W3"/>
          <w:sz w:val="28"/>
          <w:szCs w:val="28"/>
        </w:rPr>
      </w:pPr>
    </w:p>
    <w:p w:rsidR="006B5D99" w:rsidRPr="006B5D99"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特色ある学校づくりとして、各学校長の裁量で執行できる予算を配分し、外部人材の招</w:t>
      </w:r>
      <w:r w:rsidR="00CF24CC" w:rsidRPr="00933759">
        <w:rPr>
          <w:rFonts w:asciiTheme="minorEastAsia" w:eastAsiaTheme="minorEastAsia" w:hAnsiTheme="minorEastAsia" w:cs="ＤＦ平成明朝体W3" w:hint="eastAsia"/>
          <w:sz w:val="28"/>
          <w:szCs w:val="28"/>
        </w:rPr>
        <w:t>へい</w:t>
      </w:r>
      <w:r w:rsidRPr="00422916">
        <w:rPr>
          <w:rFonts w:asciiTheme="minorEastAsia" w:eastAsiaTheme="minorEastAsia" w:hAnsiTheme="minorEastAsia" w:cs="ＤＦ平成明朝体W3" w:hint="eastAsia"/>
          <w:sz w:val="28"/>
          <w:szCs w:val="28"/>
        </w:rPr>
        <w:t>や児童生徒の主体的な発案により取り組む活動など、それぞれの学校が創意工夫やアイデアにより、特色ある学校運営に取り組めるよう支援してまいります。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次に、「社会教育の充実」についてであります。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第１の柱は、『生涯教育の充実』についてであります。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生涯学習プログラムにつきましては、幼・少年期から高齢期まで、高度化・多様化している学習ニーズに対応するため、魅力ある講座の企画や学習内容の充実に努めるとともに、関係機関、社会教育関係団体などとの連携をより一層強化し、「留萌市社会教育基本計画」に基づき生涯にわたって学ぶことができる環境づくりを推進して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w:t>
      </w:r>
      <w:r w:rsidR="00C47B75" w:rsidRPr="00C47B75">
        <w:rPr>
          <w:rFonts w:asciiTheme="minorEastAsia" w:eastAsiaTheme="minorEastAsia" w:hAnsiTheme="minorEastAsia" w:cs="ＤＦ平成明朝体W3" w:hint="eastAsia"/>
          <w:sz w:val="28"/>
          <w:szCs w:val="28"/>
        </w:rPr>
        <w:t>「寺子屋・るもいっこ事業」につきましては、「るもいの宝」である子</w:t>
      </w:r>
      <w:r w:rsidR="00C47B75" w:rsidRPr="002C2157">
        <w:rPr>
          <w:rFonts w:asciiTheme="minorEastAsia" w:eastAsiaTheme="minorEastAsia" w:hAnsiTheme="minorEastAsia" w:cs="ＤＦ平成明朝体W3" w:hint="eastAsia"/>
          <w:sz w:val="28"/>
          <w:szCs w:val="28"/>
        </w:rPr>
        <w:t>どもたちが、学習支援や多様なプログラムによる遊び</w:t>
      </w:r>
      <w:r w:rsidR="00C0796C" w:rsidRPr="002C2157">
        <w:rPr>
          <w:rFonts w:asciiTheme="minorEastAsia" w:eastAsiaTheme="minorEastAsia" w:hAnsiTheme="minorEastAsia" w:cs="ＤＦ平成明朝体W3" w:hint="eastAsia"/>
          <w:sz w:val="28"/>
          <w:szCs w:val="28"/>
        </w:rPr>
        <w:t>や</w:t>
      </w:r>
      <w:r w:rsidR="00C47B75" w:rsidRPr="002C2157">
        <w:rPr>
          <w:rFonts w:asciiTheme="minorEastAsia" w:eastAsiaTheme="minorEastAsia" w:hAnsiTheme="minorEastAsia" w:cs="ＤＦ平成明朝体W3" w:hint="eastAsia"/>
          <w:sz w:val="28"/>
          <w:szCs w:val="28"/>
        </w:rPr>
        <w:t>体験、地域の方々</w:t>
      </w:r>
      <w:r w:rsidR="00C47B75" w:rsidRPr="00C47B75">
        <w:rPr>
          <w:rFonts w:asciiTheme="minorEastAsia" w:eastAsiaTheme="minorEastAsia" w:hAnsiTheme="minorEastAsia" w:cs="ＤＦ平成明朝体W3" w:hint="eastAsia"/>
          <w:sz w:val="28"/>
          <w:szCs w:val="28"/>
        </w:rPr>
        <w:t>との交流活動などを通じて、ふるさとを愛し、自ら考え行動し、将来の夢を育むことができるよう、地域、企業、各団体と協力・連携し、「地域が</w:t>
      </w:r>
      <w:r w:rsidR="00C47B75" w:rsidRPr="00C47B75">
        <w:rPr>
          <w:rFonts w:asciiTheme="minorEastAsia" w:eastAsiaTheme="minorEastAsia" w:hAnsiTheme="minorEastAsia" w:cs="ＤＦ平成明朝体W3" w:hint="eastAsia"/>
          <w:sz w:val="28"/>
          <w:szCs w:val="28"/>
        </w:rPr>
        <w:lastRenderedPageBreak/>
        <w:t>育む学び舎」として、子どもたちに様々な場や機会を提供</w:t>
      </w:r>
      <w:r w:rsidR="00C32C02">
        <w:rPr>
          <w:rFonts w:asciiTheme="minorEastAsia" w:eastAsiaTheme="minorEastAsia" w:hAnsiTheme="minorEastAsia" w:cs="ＤＦ平成明朝体W3" w:hint="eastAsia"/>
          <w:sz w:val="28"/>
          <w:szCs w:val="28"/>
        </w:rPr>
        <w:t>するとともに</w:t>
      </w:r>
      <w:r w:rsidR="00C47B75" w:rsidRPr="00C47B75">
        <w:rPr>
          <w:rFonts w:asciiTheme="minorEastAsia" w:eastAsiaTheme="minorEastAsia" w:hAnsiTheme="minorEastAsia" w:cs="ＤＦ平成明朝体W3" w:hint="eastAsia"/>
          <w:sz w:val="28"/>
          <w:szCs w:val="28"/>
        </w:rPr>
        <w:t>、市民の皆様</w:t>
      </w:r>
      <w:r w:rsidR="00C32C02">
        <w:rPr>
          <w:rFonts w:asciiTheme="minorEastAsia" w:eastAsiaTheme="minorEastAsia" w:hAnsiTheme="minorEastAsia" w:cs="ＤＦ平成明朝体W3" w:hint="eastAsia"/>
          <w:sz w:val="28"/>
          <w:szCs w:val="28"/>
        </w:rPr>
        <w:t>も</w:t>
      </w:r>
      <w:r w:rsidR="00FF4348">
        <w:rPr>
          <w:rFonts w:asciiTheme="minorEastAsia" w:eastAsiaTheme="minorEastAsia" w:hAnsiTheme="minorEastAsia" w:cs="ＤＦ平成明朝体W3" w:hint="eastAsia"/>
          <w:sz w:val="28"/>
          <w:szCs w:val="28"/>
        </w:rPr>
        <w:t>生涯学習の一環として、子どもたちと</w:t>
      </w:r>
      <w:r w:rsidR="00D2428F">
        <w:rPr>
          <w:rFonts w:asciiTheme="minorEastAsia" w:eastAsiaTheme="minorEastAsia" w:hAnsiTheme="minorEastAsia" w:cs="ＤＦ平成明朝体W3" w:hint="eastAsia"/>
          <w:sz w:val="28"/>
          <w:szCs w:val="28"/>
        </w:rPr>
        <w:t>一緒に</w:t>
      </w:r>
      <w:r w:rsidR="00FF4348">
        <w:rPr>
          <w:rFonts w:asciiTheme="minorEastAsia" w:eastAsiaTheme="minorEastAsia" w:hAnsiTheme="minorEastAsia" w:cs="ＤＦ平成明朝体W3" w:hint="eastAsia"/>
          <w:sz w:val="28"/>
          <w:szCs w:val="28"/>
        </w:rPr>
        <w:t>参加して</w:t>
      </w:r>
      <w:r w:rsidR="00C47B75" w:rsidRPr="00C47B75">
        <w:rPr>
          <w:rFonts w:asciiTheme="minorEastAsia" w:eastAsiaTheme="minorEastAsia" w:hAnsiTheme="minorEastAsia" w:cs="ＤＦ平成明朝体W3" w:hint="eastAsia"/>
          <w:sz w:val="28"/>
          <w:szCs w:val="28"/>
        </w:rPr>
        <w:t>学ぶことのできる事業を構築し、内容の充実・拡大を図ってまいります。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第２の柱は、『生涯スポーツの推進』についてであります。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生涯スポーツの推進に向けた環境づくりにつきましては、ＮＰＯ法人留萌スポーツ協会、総合型地域スポーツクラブや各競技団体などと連携を図りながら、日常生活の中で気軽に取り組むことのできる運動の普及啓発を進めるとともに、若年層から高齢者まで「身体を動かす体験や運動」の参加機会の提供に取り組んで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2C2157"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地域スポーツ活動の推進につきましては、各競技団体などが行う講習会への助成のほか、子どもたちのスポーツ競技力向上と将来の夢を実現</w:t>
      </w:r>
      <w:r w:rsidRPr="002C2157">
        <w:rPr>
          <w:rFonts w:asciiTheme="minorEastAsia" w:eastAsiaTheme="minorEastAsia" w:hAnsiTheme="minorEastAsia" w:cs="ＤＦ平成明朝体W3" w:hint="eastAsia"/>
          <w:sz w:val="28"/>
          <w:szCs w:val="28"/>
        </w:rPr>
        <w:t>できるよう、小・中・高校生が全国・国際大会に出場する場合などの選手派遣費に対する助成を継続するとともに、プロフェッショナル</w:t>
      </w:r>
      <w:r w:rsidR="00CF477E" w:rsidRPr="002C2157">
        <w:rPr>
          <w:rFonts w:asciiTheme="minorEastAsia" w:eastAsiaTheme="minorEastAsia" w:hAnsiTheme="minorEastAsia" w:cs="ＤＦ平成明朝体W3" w:hint="eastAsia"/>
          <w:sz w:val="28"/>
          <w:szCs w:val="28"/>
        </w:rPr>
        <w:t>な指導者</w:t>
      </w:r>
      <w:r w:rsidR="00362B90" w:rsidRPr="002C2157">
        <w:rPr>
          <w:rFonts w:asciiTheme="minorEastAsia" w:eastAsiaTheme="minorEastAsia" w:hAnsiTheme="minorEastAsia" w:cs="ＤＦ平成明朝体W3" w:hint="eastAsia"/>
          <w:sz w:val="28"/>
          <w:szCs w:val="28"/>
        </w:rPr>
        <w:t>の</w:t>
      </w:r>
      <w:r w:rsidR="00362B90" w:rsidRPr="002C2157">
        <w:rPr>
          <w:rFonts w:asciiTheme="minorEastAsia" w:eastAsiaTheme="minorEastAsia" w:hAnsiTheme="minorEastAsia" w:cs="ＤＦ平成明朝体W3"/>
          <w:sz w:val="28"/>
          <w:szCs w:val="28"/>
        </w:rPr>
        <w:t>招</w:t>
      </w:r>
      <w:r w:rsidR="00362B90" w:rsidRPr="002C2157">
        <w:rPr>
          <w:rFonts w:asciiTheme="minorEastAsia" w:eastAsiaTheme="minorEastAsia" w:hAnsiTheme="minorEastAsia" w:cs="ＤＦ平成明朝体W3" w:hint="eastAsia"/>
          <w:sz w:val="28"/>
          <w:szCs w:val="28"/>
        </w:rPr>
        <w:t>へい</w:t>
      </w:r>
      <w:r w:rsidR="00CF477E" w:rsidRPr="002C2157">
        <w:rPr>
          <w:rFonts w:asciiTheme="minorEastAsia" w:eastAsiaTheme="minorEastAsia" w:hAnsiTheme="minorEastAsia" w:cs="ＤＦ平成明朝体W3" w:hint="eastAsia"/>
          <w:sz w:val="28"/>
          <w:szCs w:val="28"/>
        </w:rPr>
        <w:t>や</w:t>
      </w:r>
      <w:r w:rsidRPr="002C2157">
        <w:rPr>
          <w:rFonts w:asciiTheme="minorEastAsia" w:eastAsiaTheme="minorEastAsia" w:hAnsiTheme="minorEastAsia" w:cs="ＤＦ平成明朝体W3" w:hint="eastAsia"/>
          <w:sz w:val="28"/>
          <w:szCs w:val="28"/>
        </w:rPr>
        <w:t>観戦</w:t>
      </w:r>
      <w:r w:rsidR="00C32C02" w:rsidRPr="002C2157">
        <w:rPr>
          <w:rFonts w:asciiTheme="minorEastAsia" w:eastAsiaTheme="minorEastAsia" w:hAnsiTheme="minorEastAsia" w:cs="ＤＦ平成明朝体W3" w:hint="eastAsia"/>
          <w:sz w:val="28"/>
          <w:szCs w:val="28"/>
        </w:rPr>
        <w:t>等</w:t>
      </w:r>
      <w:r w:rsidR="00FF4348" w:rsidRPr="002C2157">
        <w:rPr>
          <w:rFonts w:asciiTheme="minorEastAsia" w:eastAsiaTheme="minorEastAsia" w:hAnsiTheme="minorEastAsia" w:cs="ＤＦ平成明朝体W3" w:hint="eastAsia"/>
          <w:sz w:val="28"/>
          <w:szCs w:val="28"/>
        </w:rPr>
        <w:t>への支援</w:t>
      </w:r>
      <w:r w:rsidRPr="002C2157">
        <w:rPr>
          <w:rFonts w:asciiTheme="minorEastAsia" w:eastAsiaTheme="minorEastAsia" w:hAnsiTheme="minorEastAsia" w:cs="ＤＦ平成明朝体W3" w:hint="eastAsia"/>
          <w:sz w:val="28"/>
          <w:szCs w:val="28"/>
        </w:rPr>
        <w:t>を実施し、プロ</w:t>
      </w:r>
      <w:r w:rsidR="00CF477E" w:rsidRPr="002C2157">
        <w:rPr>
          <w:rFonts w:asciiTheme="minorEastAsia" w:eastAsiaTheme="minorEastAsia" w:hAnsiTheme="minorEastAsia" w:cs="ＤＦ平成明朝体W3" w:hint="eastAsia"/>
          <w:sz w:val="28"/>
          <w:szCs w:val="28"/>
        </w:rPr>
        <w:t>からの学びや交流の</w:t>
      </w:r>
      <w:r w:rsidRPr="002C2157">
        <w:rPr>
          <w:rFonts w:asciiTheme="minorEastAsia" w:eastAsiaTheme="minorEastAsia" w:hAnsiTheme="minorEastAsia" w:cs="ＤＦ平成明朝体W3" w:hint="eastAsia"/>
          <w:sz w:val="28"/>
          <w:szCs w:val="28"/>
        </w:rPr>
        <w:t>機会を創出し、</w:t>
      </w:r>
      <w:r w:rsidR="00C0796C" w:rsidRPr="002C2157">
        <w:rPr>
          <w:rFonts w:asciiTheme="minorEastAsia" w:eastAsiaTheme="minorEastAsia" w:hAnsiTheme="minorEastAsia" w:cs="ＤＦ平成明朝体W3" w:hint="eastAsia"/>
          <w:sz w:val="28"/>
          <w:szCs w:val="28"/>
        </w:rPr>
        <w:t>新たな</w:t>
      </w:r>
      <w:r w:rsidRPr="002C2157">
        <w:rPr>
          <w:rFonts w:asciiTheme="minorEastAsia" w:eastAsiaTheme="minorEastAsia" w:hAnsiTheme="minorEastAsia" w:cs="ＤＦ平成明朝体W3" w:hint="eastAsia"/>
          <w:sz w:val="28"/>
          <w:szCs w:val="28"/>
        </w:rPr>
        <w:t>スポーツ振興施策を展開してまいります。</w:t>
      </w:r>
    </w:p>
    <w:p w:rsidR="00422916" w:rsidRPr="002F183D" w:rsidRDefault="00422916" w:rsidP="00422916">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温水プール「ぷるも」につきましては、昨年と同様に７月から９月まで</w:t>
      </w:r>
      <w:r w:rsidRPr="002C2157">
        <w:rPr>
          <w:rFonts w:asciiTheme="minorEastAsia" w:eastAsiaTheme="minorEastAsia" w:hAnsiTheme="minorEastAsia" w:cs="ＤＦ平成明朝体W3" w:hint="eastAsia"/>
          <w:sz w:val="28"/>
          <w:szCs w:val="28"/>
        </w:rPr>
        <w:t>の３</w:t>
      </w:r>
      <w:r w:rsidR="00996683" w:rsidRPr="002C2157">
        <w:rPr>
          <w:rFonts w:asciiTheme="minorEastAsia" w:eastAsiaTheme="minorEastAsia" w:hAnsiTheme="minorEastAsia" w:cs="ＤＦ平成明朝体W3" w:hint="eastAsia"/>
          <w:sz w:val="28"/>
          <w:szCs w:val="28"/>
        </w:rPr>
        <w:t>か</w:t>
      </w:r>
      <w:r w:rsidRPr="002C2157">
        <w:rPr>
          <w:rFonts w:asciiTheme="minorEastAsia" w:eastAsiaTheme="minorEastAsia" w:hAnsiTheme="minorEastAsia" w:cs="ＤＦ平成明朝体W3" w:hint="eastAsia"/>
          <w:sz w:val="28"/>
          <w:szCs w:val="28"/>
        </w:rPr>
        <w:t>月間</w:t>
      </w:r>
      <w:r w:rsidR="00CF477E" w:rsidRPr="002C2157">
        <w:rPr>
          <w:rFonts w:asciiTheme="minorEastAsia" w:eastAsiaTheme="minorEastAsia" w:hAnsiTheme="minorEastAsia" w:cs="ＤＦ平成明朝体W3" w:hint="eastAsia"/>
          <w:sz w:val="28"/>
          <w:szCs w:val="28"/>
        </w:rPr>
        <w:t>を</w:t>
      </w:r>
      <w:r w:rsidRPr="002C2157">
        <w:rPr>
          <w:rFonts w:asciiTheme="minorEastAsia" w:eastAsiaTheme="minorEastAsia" w:hAnsiTheme="minorEastAsia" w:cs="ＤＦ平成明朝体W3" w:hint="eastAsia"/>
          <w:sz w:val="28"/>
          <w:szCs w:val="28"/>
        </w:rPr>
        <w:t>開設期間とする中で、</w:t>
      </w:r>
      <w:r w:rsidR="00CF477E" w:rsidRPr="002C2157">
        <w:rPr>
          <w:rFonts w:asciiTheme="minorEastAsia" w:eastAsiaTheme="minorEastAsia" w:hAnsiTheme="minorEastAsia" w:cs="ＤＦ平成明朝体W3" w:hint="eastAsia"/>
          <w:sz w:val="28"/>
          <w:szCs w:val="28"/>
        </w:rPr>
        <w:t>一般開放日の拡大や、レベルアップを</w:t>
      </w:r>
      <w:r w:rsidR="00CF477E" w:rsidRPr="002C2157">
        <w:rPr>
          <w:rFonts w:asciiTheme="minorEastAsia" w:eastAsiaTheme="minorEastAsia" w:hAnsiTheme="minorEastAsia" w:cs="ＤＦ平成明朝体W3" w:hint="eastAsia"/>
          <w:sz w:val="28"/>
          <w:szCs w:val="28"/>
        </w:rPr>
        <w:lastRenderedPageBreak/>
        <w:t>目指す水泳教室の開設、</w:t>
      </w:r>
      <w:r w:rsidR="002F33D7" w:rsidRPr="002C2157">
        <w:rPr>
          <w:rFonts w:asciiTheme="minorEastAsia" w:eastAsiaTheme="minorEastAsia" w:hAnsiTheme="minorEastAsia" w:cs="ＤＦ平成明朝体W3" w:hint="eastAsia"/>
          <w:sz w:val="28"/>
          <w:szCs w:val="28"/>
        </w:rPr>
        <w:t>さら</w:t>
      </w:r>
      <w:r w:rsidR="00CF477E" w:rsidRPr="002C2157">
        <w:rPr>
          <w:rFonts w:asciiTheme="minorEastAsia" w:eastAsiaTheme="minorEastAsia" w:hAnsiTheme="minorEastAsia" w:cs="ＤＦ平成明朝体W3" w:hint="eastAsia"/>
          <w:sz w:val="28"/>
          <w:szCs w:val="28"/>
        </w:rPr>
        <w:t>には浮き輪コーナーや子ども</w:t>
      </w:r>
      <w:r w:rsidR="00CF24CC" w:rsidRPr="002C2157">
        <w:rPr>
          <w:rFonts w:asciiTheme="minorEastAsia" w:eastAsiaTheme="minorEastAsia" w:hAnsiTheme="minorEastAsia" w:cs="ＤＦ平成明朝体W3" w:hint="eastAsia"/>
          <w:sz w:val="28"/>
          <w:szCs w:val="28"/>
        </w:rPr>
        <w:t>たち</w:t>
      </w:r>
      <w:r w:rsidR="00CF477E" w:rsidRPr="002C2157">
        <w:rPr>
          <w:rFonts w:asciiTheme="minorEastAsia" w:eastAsiaTheme="minorEastAsia" w:hAnsiTheme="minorEastAsia" w:cs="ＤＦ平成明朝体W3" w:hint="eastAsia"/>
          <w:sz w:val="28"/>
          <w:szCs w:val="28"/>
        </w:rPr>
        <w:t>が楽しめる遊具等により、施設の利用促進と</w:t>
      </w:r>
      <w:r w:rsidRPr="002C2157">
        <w:rPr>
          <w:rFonts w:asciiTheme="minorEastAsia" w:eastAsiaTheme="minorEastAsia" w:hAnsiTheme="minorEastAsia" w:cs="ＤＦ平成明朝体W3" w:hint="eastAsia"/>
          <w:sz w:val="28"/>
          <w:szCs w:val="28"/>
        </w:rPr>
        <w:t>市民の健康増進に取り組んでまいり</w:t>
      </w:r>
      <w:r w:rsidRPr="00422916">
        <w:rPr>
          <w:rFonts w:asciiTheme="minorEastAsia" w:eastAsiaTheme="minorEastAsia" w:hAnsiTheme="minorEastAsia" w:cs="ＤＦ平成明朝体W3" w:hint="eastAsia"/>
          <w:sz w:val="28"/>
          <w:szCs w:val="28"/>
        </w:rPr>
        <w:t>ます。</w:t>
      </w:r>
    </w:p>
    <w:p w:rsidR="00422916" w:rsidRPr="00422916" w:rsidRDefault="00422916" w:rsidP="00422916">
      <w:pPr>
        <w:rPr>
          <w:rFonts w:asciiTheme="minorEastAsia" w:eastAsiaTheme="minorEastAsia" w:hAnsiTheme="minorEastAsia" w:cs="ＤＦ平成明朝体W3"/>
          <w:sz w:val="28"/>
          <w:szCs w:val="28"/>
        </w:rPr>
      </w:pPr>
    </w:p>
    <w:p w:rsidR="006B5D99"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冬季のスポーツ環境の充実につきましては、神居岩スキー場におきまして、クロスカントリースキーや各種レクリエーションなどにより、子どもたちが冬の学びや遊びを体験できる環境づくりを推進してまいります。</w:t>
      </w:r>
    </w:p>
    <w:p w:rsidR="00422916" w:rsidRPr="006B5D99" w:rsidRDefault="00422916" w:rsidP="00422916">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第３の柱は、『芸術・文化活動の推進と歴史の伝承』についてであります。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芸術・文化活動の推進につきましては、文化振興に関する講演会・研修会の実施</w:t>
      </w:r>
      <w:r w:rsidR="002F183D" w:rsidRPr="000F320C">
        <w:rPr>
          <w:rFonts w:asciiTheme="minorEastAsia" w:eastAsiaTheme="minorEastAsia" w:hAnsiTheme="minorEastAsia" w:cs="ＤＦ平成明朝体W3" w:hint="eastAsia"/>
          <w:sz w:val="28"/>
          <w:szCs w:val="28"/>
        </w:rPr>
        <w:t>のほか、</w:t>
      </w:r>
      <w:r w:rsidRPr="000F320C">
        <w:rPr>
          <w:rFonts w:asciiTheme="minorEastAsia" w:eastAsiaTheme="minorEastAsia" w:hAnsiTheme="minorEastAsia" w:cs="ＤＦ平成明朝体W3" w:hint="eastAsia"/>
          <w:sz w:val="28"/>
          <w:szCs w:val="28"/>
        </w:rPr>
        <w:t>小・中・高校生が文化や芸術</w:t>
      </w:r>
      <w:r w:rsidR="00C0796C" w:rsidRPr="000F320C">
        <w:rPr>
          <w:rFonts w:asciiTheme="minorEastAsia" w:eastAsiaTheme="minorEastAsia" w:hAnsiTheme="minorEastAsia" w:cs="ＤＦ平成明朝体W3" w:hint="eastAsia"/>
          <w:sz w:val="28"/>
          <w:szCs w:val="28"/>
        </w:rPr>
        <w:t>に関する大会に出場し</w:t>
      </w:r>
      <w:r w:rsidR="002F33D7" w:rsidRPr="000F320C">
        <w:rPr>
          <w:rFonts w:asciiTheme="minorEastAsia" w:eastAsiaTheme="minorEastAsia" w:hAnsiTheme="minorEastAsia" w:cs="ＤＦ平成明朝体W3" w:hint="eastAsia"/>
          <w:sz w:val="28"/>
          <w:szCs w:val="28"/>
        </w:rPr>
        <w:t>、</w:t>
      </w:r>
      <w:r w:rsidR="00BB4286" w:rsidRPr="000F320C">
        <w:rPr>
          <w:rFonts w:asciiTheme="minorEastAsia" w:eastAsiaTheme="minorEastAsia" w:hAnsiTheme="minorEastAsia" w:cs="ＤＦ平成明朝体W3" w:hint="eastAsia"/>
          <w:sz w:val="28"/>
          <w:szCs w:val="28"/>
        </w:rPr>
        <w:t>豊かな心や感性、創造力を育むことができるよう、</w:t>
      </w:r>
      <w:r w:rsidRPr="000F320C">
        <w:rPr>
          <w:rFonts w:asciiTheme="minorEastAsia" w:eastAsiaTheme="minorEastAsia" w:hAnsiTheme="minorEastAsia" w:cs="ＤＦ平成明朝体W3" w:hint="eastAsia"/>
          <w:sz w:val="28"/>
          <w:szCs w:val="28"/>
        </w:rPr>
        <w:t>全道・全国大会</w:t>
      </w:r>
      <w:r w:rsidR="002F183D" w:rsidRPr="000F320C">
        <w:rPr>
          <w:rFonts w:asciiTheme="minorEastAsia" w:eastAsiaTheme="minorEastAsia" w:hAnsiTheme="minorEastAsia" w:cs="ＤＦ平成明朝体W3" w:hint="eastAsia"/>
          <w:sz w:val="28"/>
          <w:szCs w:val="28"/>
        </w:rPr>
        <w:t>に出場する場合などの</w:t>
      </w:r>
      <w:r w:rsidRPr="000F320C">
        <w:rPr>
          <w:rFonts w:asciiTheme="minorEastAsia" w:eastAsiaTheme="minorEastAsia" w:hAnsiTheme="minorEastAsia" w:cs="ＤＦ平成明朝体W3" w:hint="eastAsia"/>
          <w:sz w:val="28"/>
          <w:szCs w:val="28"/>
        </w:rPr>
        <w:t>大会派遣費に対する助成を継続</w:t>
      </w:r>
      <w:r w:rsidR="002F183D" w:rsidRPr="000F320C">
        <w:rPr>
          <w:rFonts w:asciiTheme="minorEastAsia" w:eastAsiaTheme="minorEastAsia" w:hAnsiTheme="minorEastAsia" w:cs="ＤＦ平成明朝体W3" w:hint="eastAsia"/>
          <w:sz w:val="28"/>
          <w:szCs w:val="28"/>
        </w:rPr>
        <w:t>するとともに、</w:t>
      </w:r>
      <w:r w:rsidRPr="000F320C">
        <w:rPr>
          <w:rFonts w:asciiTheme="minorEastAsia" w:eastAsiaTheme="minorEastAsia" w:hAnsiTheme="minorEastAsia" w:cs="ＤＦ平成明朝体W3" w:hint="eastAsia"/>
          <w:sz w:val="28"/>
          <w:szCs w:val="28"/>
        </w:rPr>
        <w:t>「子どもたちの伝統文化体験事業」や「子どもたちの芸術鑑賞事業」により、子どもたちの健全な成長につなげてまいります。</w:t>
      </w:r>
    </w:p>
    <w:p w:rsidR="00422916" w:rsidRPr="002F183D" w:rsidRDefault="00422916" w:rsidP="00422916">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音楽合宿のまち「るもい」事業につきましては、留萌市が持つ資源、施</w:t>
      </w:r>
      <w:r w:rsidRPr="000F320C">
        <w:rPr>
          <w:rFonts w:asciiTheme="minorEastAsia" w:eastAsiaTheme="minorEastAsia" w:hAnsiTheme="minorEastAsia" w:cs="ＤＦ平成明朝体W3" w:hint="eastAsia"/>
          <w:sz w:val="28"/>
          <w:szCs w:val="28"/>
        </w:rPr>
        <w:t>設、地域力を活かし、市民団体が主導し誘致を行っている音楽合宿の受入</w:t>
      </w:r>
      <w:r w:rsidRPr="000F320C">
        <w:rPr>
          <w:rFonts w:asciiTheme="minorEastAsia" w:eastAsiaTheme="minorEastAsia" w:hAnsiTheme="minorEastAsia" w:cs="ＤＦ平成明朝体W3" w:hint="eastAsia"/>
          <w:sz w:val="28"/>
          <w:szCs w:val="28"/>
        </w:rPr>
        <w:lastRenderedPageBreak/>
        <w:t>れにより、地元の子どもたちの技術力向上や地域間交流にもつなげ</w:t>
      </w:r>
      <w:r w:rsidR="00C0796C" w:rsidRPr="000F320C">
        <w:rPr>
          <w:rFonts w:asciiTheme="minorEastAsia" w:eastAsiaTheme="minorEastAsia" w:hAnsiTheme="minorEastAsia" w:cs="ＤＦ平成明朝体W3" w:hint="eastAsia"/>
          <w:sz w:val="28"/>
          <w:szCs w:val="28"/>
        </w:rPr>
        <w:t>ながら、さらには</w:t>
      </w:r>
      <w:r w:rsidRPr="000F320C">
        <w:rPr>
          <w:rFonts w:asciiTheme="minorEastAsia" w:eastAsiaTheme="minorEastAsia" w:hAnsiTheme="minorEastAsia" w:cs="ＤＦ平成明朝体W3" w:hint="eastAsia"/>
          <w:sz w:val="28"/>
          <w:szCs w:val="28"/>
        </w:rPr>
        <w:t>情報発信の強化や持続可能な受入れ体制づくり</w:t>
      </w:r>
      <w:r w:rsidR="00CF4C13" w:rsidRPr="000F320C">
        <w:rPr>
          <w:rFonts w:asciiTheme="minorEastAsia" w:eastAsiaTheme="minorEastAsia" w:hAnsiTheme="minorEastAsia" w:cs="ＤＦ平成明朝体W3" w:hint="eastAsia"/>
          <w:sz w:val="28"/>
          <w:szCs w:val="28"/>
        </w:rPr>
        <w:t>も</w:t>
      </w:r>
      <w:r w:rsidRPr="000F320C">
        <w:rPr>
          <w:rFonts w:asciiTheme="minorEastAsia" w:eastAsiaTheme="minorEastAsia" w:hAnsiTheme="minorEastAsia" w:cs="ＤＦ平成明朝体W3" w:hint="eastAsia"/>
          <w:sz w:val="28"/>
          <w:szCs w:val="28"/>
        </w:rPr>
        <w:t>進めてまいります。</w:t>
      </w:r>
    </w:p>
    <w:p w:rsidR="00422916" w:rsidRPr="00422916" w:rsidRDefault="00422916" w:rsidP="00422916">
      <w:pPr>
        <w:rPr>
          <w:rFonts w:asciiTheme="minorEastAsia" w:eastAsiaTheme="minorEastAsia" w:hAnsiTheme="minorEastAsia" w:cs="ＤＦ平成明朝体W3"/>
          <w:sz w:val="28"/>
          <w:szCs w:val="28"/>
        </w:rPr>
      </w:pPr>
    </w:p>
    <w:p w:rsidR="006B5D99"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文化財の保存と活用の推進につきましては、適切な保全を行うとともに、郷土の歴史的な財産である、国指定重要有形民族文化財「留萌の鰊漁撈用具」や国指定史跡「旧留萌佐賀家漁場」などに関して、ＩＣＴを活用した情報発信を行い、全国に留萌市の文化財の魅力を伝えていくことや</w:t>
      </w:r>
      <w:r w:rsidRPr="000F320C">
        <w:rPr>
          <w:rFonts w:asciiTheme="minorEastAsia" w:eastAsiaTheme="minorEastAsia" w:hAnsiTheme="minorEastAsia" w:cs="ＤＦ平成明朝体W3" w:hint="eastAsia"/>
          <w:sz w:val="28"/>
          <w:szCs w:val="28"/>
        </w:rPr>
        <w:t>留萌の歴史・文化・自然に触れることができる</w:t>
      </w:r>
      <w:r w:rsidR="00CF4C13" w:rsidRPr="000F320C">
        <w:rPr>
          <w:rFonts w:asciiTheme="minorEastAsia" w:eastAsiaTheme="minorEastAsia" w:hAnsiTheme="minorEastAsia" w:cs="ＤＦ平成明朝体W3" w:hint="eastAsia"/>
          <w:sz w:val="28"/>
          <w:szCs w:val="28"/>
        </w:rPr>
        <w:t>各種</w:t>
      </w:r>
      <w:r w:rsidRPr="000F320C">
        <w:rPr>
          <w:rFonts w:asciiTheme="minorEastAsia" w:eastAsiaTheme="minorEastAsia" w:hAnsiTheme="minorEastAsia" w:cs="ＤＦ平成明朝体W3" w:hint="eastAsia"/>
          <w:sz w:val="28"/>
          <w:szCs w:val="28"/>
        </w:rPr>
        <w:t>講座や見学会などによ</w:t>
      </w:r>
      <w:r w:rsidRPr="00422916">
        <w:rPr>
          <w:rFonts w:asciiTheme="minorEastAsia" w:eastAsiaTheme="minorEastAsia" w:hAnsiTheme="minorEastAsia" w:cs="ＤＦ平成明朝体W3" w:hint="eastAsia"/>
          <w:sz w:val="28"/>
          <w:szCs w:val="28"/>
        </w:rPr>
        <w:t>り、文化財を市民の学習資源として有効活用に努めてまいります。</w:t>
      </w:r>
    </w:p>
    <w:p w:rsidR="00422916" w:rsidRPr="006B5D99" w:rsidRDefault="00422916" w:rsidP="00422916">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次に、「教育環境の充実」についてであります。</w:t>
      </w:r>
    </w:p>
    <w:p w:rsidR="006B5D99" w:rsidRPr="006B5D99" w:rsidRDefault="006B5D99" w:rsidP="006B5D99">
      <w:pPr>
        <w:rPr>
          <w:rFonts w:asciiTheme="minorEastAsia" w:eastAsiaTheme="minorEastAsia" w:hAnsiTheme="minorEastAsia" w:cs="ＤＦ平成明朝体W3"/>
          <w:b/>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第１の柱は、『安全・安心な教育環境の確保』についてであります。</w:t>
      </w:r>
    </w:p>
    <w:p w:rsidR="006B5D99" w:rsidRDefault="006B5D99" w:rsidP="006B5D99">
      <w:pPr>
        <w:rPr>
          <w:rFonts w:asciiTheme="minorEastAsia" w:eastAsiaTheme="minorEastAsia" w:hAnsiTheme="minorEastAsia" w:cs="ＤＦ平成明朝体W3"/>
          <w:sz w:val="28"/>
          <w:szCs w:val="28"/>
        </w:rPr>
      </w:pPr>
    </w:p>
    <w:p w:rsid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学校教育施設につきましては、市内小中学校の耐震化率は１００％を</w:t>
      </w:r>
      <w:r w:rsidRPr="000F320C">
        <w:rPr>
          <w:rFonts w:asciiTheme="minorEastAsia" w:eastAsiaTheme="minorEastAsia" w:hAnsiTheme="minorEastAsia" w:cs="ＤＦ平成明朝体W3" w:hint="eastAsia"/>
          <w:sz w:val="28"/>
          <w:szCs w:val="28"/>
        </w:rPr>
        <w:t>達成しており</w:t>
      </w:r>
      <w:r w:rsidR="004E6B1F" w:rsidRPr="000F320C">
        <w:rPr>
          <w:rFonts w:asciiTheme="minorEastAsia" w:eastAsiaTheme="minorEastAsia" w:hAnsiTheme="minorEastAsia" w:cs="ＤＦ平成明朝体W3" w:hint="eastAsia"/>
          <w:sz w:val="28"/>
          <w:szCs w:val="28"/>
        </w:rPr>
        <w:t>ますが</w:t>
      </w:r>
      <w:r w:rsidRPr="000F320C">
        <w:rPr>
          <w:rFonts w:asciiTheme="minorEastAsia" w:eastAsiaTheme="minorEastAsia" w:hAnsiTheme="minorEastAsia" w:cs="ＤＦ平成明朝体W3" w:hint="eastAsia"/>
          <w:sz w:val="28"/>
          <w:szCs w:val="28"/>
        </w:rPr>
        <w:t>、</w:t>
      </w:r>
      <w:r w:rsidR="004E6B1F" w:rsidRPr="000F320C">
        <w:rPr>
          <w:rFonts w:asciiTheme="minorEastAsia" w:eastAsiaTheme="minorEastAsia" w:hAnsiTheme="minorEastAsia" w:cs="ＤＦ平成明朝体W3" w:hint="eastAsia"/>
          <w:sz w:val="28"/>
          <w:szCs w:val="28"/>
        </w:rPr>
        <w:t>学校施設内に設置してある非構造部材につきましては、一部耐震化されていない部材もあるため、計画的に耐震補強を実施していくとともに、</w:t>
      </w:r>
      <w:r w:rsidRPr="000F320C">
        <w:rPr>
          <w:rFonts w:asciiTheme="minorEastAsia" w:eastAsiaTheme="minorEastAsia" w:hAnsiTheme="minorEastAsia" w:cs="ＤＦ平成明朝体W3" w:hint="eastAsia"/>
          <w:sz w:val="28"/>
          <w:szCs w:val="28"/>
        </w:rPr>
        <w:t>老朽化した施設の計画的な改修事業に取り組み、適正</w:t>
      </w:r>
      <w:r w:rsidRPr="00422916">
        <w:rPr>
          <w:rFonts w:asciiTheme="minorEastAsia" w:eastAsiaTheme="minorEastAsia" w:hAnsiTheme="minorEastAsia" w:cs="ＤＦ平成明朝体W3" w:hint="eastAsia"/>
          <w:sz w:val="28"/>
          <w:szCs w:val="28"/>
        </w:rPr>
        <w:t>管理に努めてまいります。</w:t>
      </w:r>
    </w:p>
    <w:p w:rsidR="004E6B1F" w:rsidRPr="00422916" w:rsidRDefault="004E6B1F" w:rsidP="00422916">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lastRenderedPageBreak/>
        <w:t xml:space="preserve">　また、子どもたちの安全性を確保し、熱中症を予防するため、</w:t>
      </w:r>
      <w:r w:rsidR="0001479E" w:rsidRPr="000F320C">
        <w:rPr>
          <w:rFonts w:asciiTheme="minorEastAsia" w:eastAsiaTheme="minorEastAsia" w:hAnsiTheme="minorEastAsia" w:cs="ＤＦ平成明朝体W3" w:hint="eastAsia"/>
          <w:sz w:val="28"/>
          <w:szCs w:val="28"/>
        </w:rPr>
        <w:t>昨年度に引き続き</w:t>
      </w:r>
      <w:r w:rsidRPr="000F320C">
        <w:rPr>
          <w:rFonts w:asciiTheme="minorEastAsia" w:eastAsiaTheme="minorEastAsia" w:hAnsiTheme="minorEastAsia" w:cs="ＤＦ平成明朝体W3" w:hint="eastAsia"/>
          <w:sz w:val="28"/>
          <w:szCs w:val="28"/>
        </w:rPr>
        <w:t>小中学校の空調設備の設置を行い、学校施設の環境改善に努めてまいります。</w:t>
      </w:r>
    </w:p>
    <w:p w:rsidR="00422916" w:rsidRPr="0001479E" w:rsidRDefault="00422916" w:rsidP="00422916">
      <w:pPr>
        <w:rPr>
          <w:rFonts w:asciiTheme="minorEastAsia" w:eastAsiaTheme="minorEastAsia" w:hAnsiTheme="minorEastAsia" w:cs="ＤＦ平成明朝体W3"/>
          <w:sz w:val="28"/>
          <w:szCs w:val="28"/>
        </w:rPr>
      </w:pPr>
    </w:p>
    <w:p w:rsidR="00C53D7E" w:rsidRPr="000F320C" w:rsidRDefault="001D5478" w:rsidP="001D5478">
      <w:pPr>
        <w:rPr>
          <w:rFonts w:asciiTheme="minorEastAsia" w:eastAsiaTheme="minorEastAsia" w:hAnsiTheme="minorEastAsia" w:cs="ＤＦ平成明朝体W3"/>
          <w:bCs/>
          <w:sz w:val="28"/>
          <w:szCs w:val="28"/>
        </w:rPr>
      </w:pPr>
      <w:r w:rsidRPr="000F320C">
        <w:rPr>
          <w:rFonts w:asciiTheme="minorEastAsia" w:eastAsiaTheme="minorEastAsia" w:hAnsiTheme="minorEastAsia" w:cs="ＤＦ平成明朝体W3" w:hint="eastAsia"/>
          <w:sz w:val="28"/>
          <w:szCs w:val="28"/>
        </w:rPr>
        <w:t xml:space="preserve">　</w:t>
      </w:r>
      <w:r w:rsidRPr="000F320C">
        <w:rPr>
          <w:rFonts w:asciiTheme="minorEastAsia" w:eastAsiaTheme="minorEastAsia" w:hAnsiTheme="minorEastAsia" w:cs="ＤＦ平成明朝体W3" w:hint="eastAsia"/>
          <w:bCs/>
          <w:sz w:val="28"/>
          <w:szCs w:val="28"/>
        </w:rPr>
        <w:t>学校給食につきましては、</w:t>
      </w:r>
      <w:r w:rsidR="001B6E02" w:rsidRPr="001B6E02">
        <w:rPr>
          <w:rFonts w:asciiTheme="minorEastAsia" w:eastAsiaTheme="minorEastAsia" w:hAnsiTheme="minorEastAsia" w:cs="ＤＦ平成明朝体W3" w:hint="eastAsia"/>
          <w:bCs/>
          <w:sz w:val="28"/>
          <w:szCs w:val="28"/>
        </w:rPr>
        <w:t>令和７年４月から民間への委託を開始するとともに、令和７年８月からは、民間事業者ならではのノウハウにより、新たに食物アレルギーに対応した給食提供を実施いたします。</w:t>
      </w:r>
    </w:p>
    <w:p w:rsidR="001D5478" w:rsidRPr="000F320C" w:rsidRDefault="001D5478" w:rsidP="001D5478">
      <w:pPr>
        <w:ind w:firstLineChars="100" w:firstLine="280"/>
        <w:rPr>
          <w:rFonts w:asciiTheme="minorEastAsia" w:eastAsiaTheme="minorEastAsia" w:hAnsiTheme="minorEastAsia" w:cs="ＤＦ平成明朝体W3"/>
          <w:bCs/>
          <w:sz w:val="28"/>
          <w:szCs w:val="28"/>
        </w:rPr>
      </w:pPr>
      <w:r w:rsidRPr="000F320C">
        <w:rPr>
          <w:rFonts w:asciiTheme="minorEastAsia" w:eastAsiaTheme="minorEastAsia" w:hAnsiTheme="minorEastAsia" w:cs="ＤＦ平成明朝体W3" w:hint="eastAsia"/>
          <w:bCs/>
          <w:sz w:val="28"/>
          <w:szCs w:val="28"/>
        </w:rPr>
        <w:t>令和７年度は委託の初年度となります</w:t>
      </w:r>
      <w:r w:rsidR="00D80D22">
        <w:rPr>
          <w:rFonts w:asciiTheme="minorEastAsia" w:eastAsiaTheme="minorEastAsia" w:hAnsiTheme="minorEastAsia" w:cs="ＤＦ平成明朝体W3" w:hint="eastAsia"/>
          <w:bCs/>
          <w:sz w:val="28"/>
          <w:szCs w:val="28"/>
        </w:rPr>
        <w:t>ので</w:t>
      </w:r>
      <w:r w:rsidRPr="000F320C">
        <w:rPr>
          <w:rFonts w:asciiTheme="minorEastAsia" w:eastAsiaTheme="minorEastAsia" w:hAnsiTheme="minorEastAsia" w:cs="ＤＦ平成明朝体W3" w:hint="eastAsia"/>
          <w:bCs/>
          <w:sz w:val="28"/>
          <w:szCs w:val="28"/>
        </w:rPr>
        <w:t>、子どもたちにとって安全・安心な学校給食となるよう事業運営等をしっかりと検証してまいります。</w:t>
      </w:r>
    </w:p>
    <w:p w:rsidR="001D5478" w:rsidRPr="000F320C" w:rsidRDefault="001D5478" w:rsidP="001D5478">
      <w:pPr>
        <w:ind w:firstLineChars="100" w:firstLine="280"/>
        <w:rPr>
          <w:rFonts w:asciiTheme="minorEastAsia" w:eastAsiaTheme="minorEastAsia" w:hAnsiTheme="minorEastAsia" w:cs="ＤＦ平成明朝体W3"/>
          <w:sz w:val="28"/>
          <w:szCs w:val="28"/>
        </w:rPr>
      </w:pPr>
      <w:r w:rsidRPr="000F320C">
        <w:rPr>
          <w:rFonts w:ascii="ＭＳ 明朝" w:hAnsi="ＭＳ 明朝" w:hint="eastAsia"/>
          <w:bCs/>
          <w:sz w:val="28"/>
          <w:szCs w:val="28"/>
        </w:rPr>
        <w:t>また、</w:t>
      </w:r>
      <w:r w:rsidR="0007029C" w:rsidRPr="000F320C">
        <w:rPr>
          <w:rFonts w:ascii="ＭＳ 明朝" w:hAnsi="ＭＳ 明朝" w:hint="eastAsia"/>
          <w:bCs/>
          <w:sz w:val="28"/>
          <w:szCs w:val="28"/>
        </w:rPr>
        <w:t>現時点において</w:t>
      </w:r>
      <w:r w:rsidR="00960E74" w:rsidRPr="000F320C">
        <w:rPr>
          <w:rFonts w:ascii="ＭＳ 明朝" w:hAnsi="ＭＳ 明朝" w:hint="eastAsia"/>
          <w:bCs/>
          <w:sz w:val="28"/>
          <w:szCs w:val="28"/>
        </w:rPr>
        <w:t>も</w:t>
      </w:r>
      <w:r w:rsidR="008A1E9A" w:rsidRPr="000F320C">
        <w:rPr>
          <w:rFonts w:ascii="ＭＳ 明朝" w:hAnsi="ＭＳ 明朝" w:hint="eastAsia"/>
          <w:bCs/>
          <w:sz w:val="28"/>
          <w:szCs w:val="28"/>
        </w:rPr>
        <w:t>食材費の</w:t>
      </w:r>
      <w:r w:rsidRPr="000F320C">
        <w:rPr>
          <w:rFonts w:ascii="ＭＳ 明朝" w:hAnsi="ＭＳ 明朝" w:hint="eastAsia"/>
          <w:bCs/>
          <w:sz w:val="28"/>
          <w:szCs w:val="28"/>
        </w:rPr>
        <w:t>高騰</w:t>
      </w:r>
      <w:r w:rsidR="008A1E9A" w:rsidRPr="000F320C">
        <w:rPr>
          <w:rFonts w:ascii="ＭＳ 明朝" w:hAnsi="ＭＳ 明朝" w:hint="eastAsia"/>
          <w:bCs/>
          <w:sz w:val="28"/>
          <w:szCs w:val="28"/>
        </w:rPr>
        <w:t>が続いて</w:t>
      </w:r>
      <w:r w:rsidRPr="000F320C">
        <w:rPr>
          <w:rFonts w:ascii="ＭＳ 明朝" w:hAnsi="ＭＳ 明朝" w:hint="eastAsia"/>
          <w:bCs/>
          <w:sz w:val="28"/>
          <w:szCs w:val="28"/>
        </w:rPr>
        <w:t>おりますが、学校給食費の保護者負担額を据え置くとともに、第３子以降の学校給食費を無償化し、子育てしやすい環境づくりに努めてまいります。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0F320C" w:rsidRDefault="00A303F1" w:rsidP="00A303F1">
      <w:pPr>
        <w:ind w:firstLineChars="100" w:firstLine="280"/>
        <w:rPr>
          <w:rFonts w:asciiTheme="minorEastAsia" w:eastAsiaTheme="minorEastAsia" w:hAnsiTheme="minorEastAsia" w:cs="ＤＦ平成明朝体W3"/>
          <w:sz w:val="28"/>
          <w:szCs w:val="28"/>
        </w:rPr>
      </w:pPr>
      <w:r w:rsidRPr="00A303F1">
        <w:rPr>
          <w:rFonts w:asciiTheme="minorEastAsia" w:eastAsiaTheme="minorEastAsia" w:hAnsiTheme="minorEastAsia" w:cs="ＤＦ平成明朝体W3" w:hint="eastAsia"/>
          <w:sz w:val="28"/>
          <w:szCs w:val="28"/>
        </w:rPr>
        <w:t>児童福祉施設につきましては、熱中症対策として、保育所・幼稚園が空調設備を設置する事業に対する支援を行うほか、児童センター・留守家庭児童会に空調設備を設置し、子どもたちが安全に過ごせる環境づくりに努めてまいります。</w:t>
      </w:r>
    </w:p>
    <w:p w:rsidR="00422916" w:rsidRPr="000F320C" w:rsidRDefault="00422916" w:rsidP="00422916">
      <w:pPr>
        <w:rPr>
          <w:rFonts w:asciiTheme="minorEastAsia" w:eastAsiaTheme="minorEastAsia" w:hAnsiTheme="minorEastAsia" w:cs="ＤＦ平成明朝体W3"/>
          <w:sz w:val="28"/>
          <w:szCs w:val="28"/>
        </w:rPr>
      </w:pPr>
    </w:p>
    <w:p w:rsidR="006B5D99"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社会教育施設につきましては、</w:t>
      </w:r>
      <w:r w:rsidR="00C47B75" w:rsidRPr="000F320C">
        <w:rPr>
          <w:rFonts w:asciiTheme="minorEastAsia" w:eastAsiaTheme="minorEastAsia" w:hAnsiTheme="minorEastAsia" w:cs="ＤＦ平成明朝体W3" w:hint="eastAsia"/>
          <w:sz w:val="28"/>
          <w:szCs w:val="28"/>
        </w:rPr>
        <w:t>生涯学習の拠点である図書館に</w:t>
      </w:r>
      <w:r w:rsidR="00995A69">
        <w:rPr>
          <w:rFonts w:asciiTheme="minorEastAsia" w:eastAsiaTheme="minorEastAsia" w:hAnsiTheme="minorEastAsia" w:cs="ＤＦ平成明朝体W3" w:hint="eastAsia"/>
          <w:sz w:val="28"/>
          <w:szCs w:val="28"/>
        </w:rPr>
        <w:t>ついて</w:t>
      </w:r>
      <w:r w:rsidR="00C47B75" w:rsidRPr="000F320C">
        <w:rPr>
          <w:rFonts w:asciiTheme="minorEastAsia" w:eastAsiaTheme="minorEastAsia" w:hAnsiTheme="minorEastAsia" w:cs="ＤＦ平成明朝体W3" w:hint="eastAsia"/>
          <w:sz w:val="28"/>
          <w:szCs w:val="28"/>
        </w:rPr>
        <w:t>、児童書をはじめとした蔵書</w:t>
      </w:r>
      <w:r w:rsidR="00723056" w:rsidRPr="000F320C">
        <w:rPr>
          <w:rFonts w:asciiTheme="minorEastAsia" w:eastAsiaTheme="minorEastAsia" w:hAnsiTheme="minorEastAsia" w:cs="ＤＦ平成明朝体W3" w:hint="eastAsia"/>
          <w:sz w:val="28"/>
          <w:szCs w:val="28"/>
        </w:rPr>
        <w:t>の</w:t>
      </w:r>
      <w:r w:rsidR="00C47B75" w:rsidRPr="000F320C">
        <w:rPr>
          <w:rFonts w:asciiTheme="minorEastAsia" w:eastAsiaTheme="minorEastAsia" w:hAnsiTheme="minorEastAsia" w:cs="ＤＦ平成明朝体W3" w:hint="eastAsia"/>
          <w:sz w:val="28"/>
          <w:szCs w:val="28"/>
        </w:rPr>
        <w:t>充実</w:t>
      </w:r>
      <w:r w:rsidR="00E46804" w:rsidRPr="000F320C">
        <w:rPr>
          <w:rFonts w:asciiTheme="minorEastAsia" w:eastAsiaTheme="minorEastAsia" w:hAnsiTheme="minorEastAsia" w:cs="ＤＦ平成明朝体W3" w:hint="eastAsia"/>
          <w:sz w:val="28"/>
          <w:szCs w:val="28"/>
        </w:rPr>
        <w:t>により、</w:t>
      </w:r>
      <w:r w:rsidR="00C47B75" w:rsidRPr="000F320C">
        <w:rPr>
          <w:rFonts w:asciiTheme="minorEastAsia" w:eastAsiaTheme="minorEastAsia" w:hAnsiTheme="minorEastAsia" w:cs="ＤＦ平成明朝体W3" w:hint="eastAsia"/>
          <w:sz w:val="28"/>
          <w:szCs w:val="28"/>
        </w:rPr>
        <w:t>新規来館者の開拓</w:t>
      </w:r>
      <w:r w:rsidR="00E46804" w:rsidRPr="000F320C">
        <w:rPr>
          <w:rFonts w:asciiTheme="minorEastAsia" w:eastAsiaTheme="minorEastAsia" w:hAnsiTheme="minorEastAsia" w:cs="ＤＦ平成明朝体W3" w:hint="eastAsia"/>
          <w:sz w:val="28"/>
          <w:szCs w:val="28"/>
        </w:rPr>
        <w:t>や</w:t>
      </w:r>
      <w:r w:rsidR="00C47B75" w:rsidRPr="000F320C">
        <w:rPr>
          <w:rFonts w:asciiTheme="minorEastAsia" w:eastAsiaTheme="minorEastAsia" w:hAnsiTheme="minorEastAsia" w:cs="ＤＦ平成明朝体W3" w:hint="eastAsia"/>
          <w:sz w:val="28"/>
          <w:szCs w:val="28"/>
        </w:rPr>
        <w:t>リピータ</w:t>
      </w:r>
      <w:r w:rsidR="00C47B75" w:rsidRPr="000F320C">
        <w:rPr>
          <w:rFonts w:asciiTheme="minorEastAsia" w:eastAsiaTheme="minorEastAsia" w:hAnsiTheme="minorEastAsia" w:cs="ＤＦ平成明朝体W3" w:hint="eastAsia"/>
          <w:sz w:val="28"/>
          <w:szCs w:val="28"/>
        </w:rPr>
        <w:lastRenderedPageBreak/>
        <w:t>ーの増加</w:t>
      </w:r>
      <w:r w:rsidR="00E46804" w:rsidRPr="000F320C">
        <w:rPr>
          <w:rFonts w:asciiTheme="minorEastAsia" w:eastAsiaTheme="minorEastAsia" w:hAnsiTheme="minorEastAsia" w:cs="ＤＦ平成明朝体W3" w:hint="eastAsia"/>
          <w:sz w:val="28"/>
          <w:szCs w:val="28"/>
        </w:rPr>
        <w:t>等</w:t>
      </w:r>
      <w:r w:rsidR="00C47B75" w:rsidRPr="000F320C">
        <w:rPr>
          <w:rFonts w:asciiTheme="minorEastAsia" w:eastAsiaTheme="minorEastAsia" w:hAnsiTheme="minorEastAsia" w:cs="ＤＦ平成明朝体W3" w:hint="eastAsia"/>
          <w:sz w:val="28"/>
          <w:szCs w:val="28"/>
        </w:rPr>
        <w:t>、</w:t>
      </w:r>
      <w:r w:rsidR="00E46804" w:rsidRPr="000F320C">
        <w:rPr>
          <w:rFonts w:asciiTheme="minorEastAsia" w:eastAsiaTheme="minorEastAsia" w:hAnsiTheme="minorEastAsia" w:cs="ＤＦ平成明朝体W3" w:hint="eastAsia"/>
          <w:sz w:val="28"/>
          <w:szCs w:val="28"/>
        </w:rPr>
        <w:t>図書館の利用促進と</w:t>
      </w:r>
      <w:r w:rsidR="00C47B75" w:rsidRPr="000F320C">
        <w:rPr>
          <w:rFonts w:asciiTheme="minorEastAsia" w:eastAsiaTheme="minorEastAsia" w:hAnsiTheme="minorEastAsia" w:cs="ＤＦ平成明朝体W3" w:hint="eastAsia"/>
          <w:sz w:val="28"/>
          <w:szCs w:val="28"/>
        </w:rPr>
        <w:t>利用者全体の満足度</w:t>
      </w:r>
      <w:r w:rsidR="00E46804" w:rsidRPr="000F320C">
        <w:rPr>
          <w:rFonts w:asciiTheme="minorEastAsia" w:eastAsiaTheme="minorEastAsia" w:hAnsiTheme="minorEastAsia" w:cs="ＤＦ平成明朝体W3" w:hint="eastAsia"/>
          <w:sz w:val="28"/>
          <w:szCs w:val="28"/>
        </w:rPr>
        <w:t>を高めていくと</w:t>
      </w:r>
      <w:r w:rsidR="00C47B75" w:rsidRPr="000F320C">
        <w:rPr>
          <w:rFonts w:asciiTheme="minorEastAsia" w:eastAsiaTheme="minorEastAsia" w:hAnsiTheme="minorEastAsia" w:cs="ＤＦ平成明朝体W3" w:hint="eastAsia"/>
          <w:sz w:val="28"/>
          <w:szCs w:val="28"/>
        </w:rPr>
        <w:t>ともに、</w:t>
      </w:r>
      <w:r w:rsidR="0069109E" w:rsidRPr="000F320C">
        <w:rPr>
          <w:rFonts w:asciiTheme="minorEastAsia" w:eastAsiaTheme="minorEastAsia" w:hAnsiTheme="minorEastAsia" w:cs="ＤＦ平成明朝体W3" w:hint="eastAsia"/>
          <w:sz w:val="28"/>
          <w:szCs w:val="28"/>
        </w:rPr>
        <w:t>スポーツ活動の拠点であるスポーツセンターに</w:t>
      </w:r>
      <w:r w:rsidR="00995A69">
        <w:rPr>
          <w:rFonts w:asciiTheme="minorEastAsia" w:eastAsiaTheme="minorEastAsia" w:hAnsiTheme="minorEastAsia" w:cs="ＤＦ平成明朝体W3" w:hint="eastAsia"/>
          <w:sz w:val="28"/>
          <w:szCs w:val="28"/>
        </w:rPr>
        <w:t>ついては</w:t>
      </w:r>
      <w:r w:rsidR="0069109E" w:rsidRPr="000F320C">
        <w:rPr>
          <w:rFonts w:asciiTheme="minorEastAsia" w:eastAsiaTheme="minorEastAsia" w:hAnsiTheme="minorEastAsia" w:cs="ＤＦ平成明朝体W3" w:hint="eastAsia"/>
          <w:sz w:val="28"/>
          <w:szCs w:val="28"/>
        </w:rPr>
        <w:t>、老朽化部分の改修やトレーニング機器の</w:t>
      </w:r>
      <w:r w:rsidR="00E46804" w:rsidRPr="000F320C">
        <w:rPr>
          <w:rFonts w:asciiTheme="minorEastAsia" w:eastAsiaTheme="minorEastAsia" w:hAnsiTheme="minorEastAsia" w:cs="ＤＦ平成明朝体W3" w:hint="eastAsia"/>
          <w:sz w:val="28"/>
          <w:szCs w:val="28"/>
        </w:rPr>
        <w:t>一部</w:t>
      </w:r>
      <w:r w:rsidR="0069109E" w:rsidRPr="000F320C">
        <w:rPr>
          <w:rFonts w:asciiTheme="minorEastAsia" w:eastAsiaTheme="minorEastAsia" w:hAnsiTheme="minorEastAsia" w:cs="ＤＦ平成明朝体W3" w:hint="eastAsia"/>
          <w:sz w:val="28"/>
          <w:szCs w:val="28"/>
        </w:rPr>
        <w:t>更新により、利用者の満足度向上</w:t>
      </w:r>
      <w:r w:rsidR="00E46804" w:rsidRPr="000F320C">
        <w:rPr>
          <w:rFonts w:asciiTheme="minorEastAsia" w:eastAsiaTheme="minorEastAsia" w:hAnsiTheme="minorEastAsia" w:cs="ＤＦ平成明朝体W3" w:hint="eastAsia"/>
          <w:sz w:val="28"/>
          <w:szCs w:val="28"/>
        </w:rPr>
        <w:t>と</w:t>
      </w:r>
      <w:r w:rsidR="0069109E" w:rsidRPr="000F320C">
        <w:rPr>
          <w:rFonts w:asciiTheme="minorEastAsia" w:eastAsiaTheme="minorEastAsia" w:hAnsiTheme="minorEastAsia" w:cs="ＤＦ平成明朝体W3" w:hint="eastAsia"/>
          <w:sz w:val="28"/>
          <w:szCs w:val="28"/>
        </w:rPr>
        <w:t>安全・安心を最優先とした</w:t>
      </w:r>
      <w:r w:rsidRPr="000F320C">
        <w:rPr>
          <w:rFonts w:asciiTheme="minorEastAsia" w:eastAsiaTheme="minorEastAsia" w:hAnsiTheme="minorEastAsia" w:cs="ＤＦ平成明朝体W3" w:hint="eastAsia"/>
          <w:sz w:val="28"/>
          <w:szCs w:val="28"/>
        </w:rPr>
        <w:t>計画的な施設の維持・保全に努めてまいります。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第２の柱は、『児童生徒の安全対策の充実』についてであります。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0F320C" w:rsidRDefault="006B5D99" w:rsidP="00422916">
      <w:pPr>
        <w:rPr>
          <w:rFonts w:ascii="ＭＳ 明朝" w:hAnsi="ＭＳ 明朝"/>
          <w:szCs w:val="21"/>
        </w:rPr>
      </w:pPr>
      <w:r w:rsidRPr="000F320C">
        <w:rPr>
          <w:rFonts w:asciiTheme="minorEastAsia" w:eastAsiaTheme="minorEastAsia" w:hAnsiTheme="minorEastAsia" w:cs="ＤＦ平成明朝体W3" w:hint="eastAsia"/>
          <w:sz w:val="28"/>
          <w:szCs w:val="28"/>
        </w:rPr>
        <w:t xml:space="preserve">　</w:t>
      </w:r>
      <w:r w:rsidR="00422916" w:rsidRPr="000F320C">
        <w:rPr>
          <w:rFonts w:asciiTheme="minorEastAsia" w:eastAsiaTheme="minorEastAsia" w:hAnsiTheme="minorEastAsia" w:cs="ＤＦ平成明朝体W3" w:hint="eastAsia"/>
          <w:sz w:val="28"/>
          <w:szCs w:val="28"/>
        </w:rPr>
        <w:t>留萌市通学路安全推進協議会を中心とした関係機関による情報共有や合同点検などの実施により、</w:t>
      </w:r>
      <w:r w:rsidR="004E6B1F" w:rsidRPr="000F320C">
        <w:rPr>
          <w:rFonts w:asciiTheme="minorEastAsia" w:eastAsiaTheme="minorEastAsia" w:hAnsiTheme="minorEastAsia" w:cs="ＤＦ平成明朝体W3" w:hint="eastAsia"/>
          <w:sz w:val="28"/>
          <w:szCs w:val="28"/>
        </w:rPr>
        <w:t>通学路における</w:t>
      </w:r>
      <w:r w:rsidR="00422916" w:rsidRPr="000F320C">
        <w:rPr>
          <w:rFonts w:asciiTheme="minorEastAsia" w:eastAsiaTheme="minorEastAsia" w:hAnsiTheme="minorEastAsia" w:cs="ＤＦ平成明朝体W3" w:hint="eastAsia"/>
          <w:sz w:val="28"/>
          <w:szCs w:val="28"/>
        </w:rPr>
        <w:t>交通安全や</w:t>
      </w:r>
      <w:r w:rsidR="004E6B1F" w:rsidRPr="000F320C">
        <w:rPr>
          <w:rFonts w:asciiTheme="minorEastAsia" w:eastAsiaTheme="minorEastAsia" w:hAnsiTheme="minorEastAsia" w:cs="ＤＦ平成明朝体W3" w:hint="eastAsia"/>
          <w:sz w:val="28"/>
          <w:szCs w:val="28"/>
        </w:rPr>
        <w:t>課題解決を図り、</w:t>
      </w:r>
      <w:r w:rsidR="00422916" w:rsidRPr="000F320C">
        <w:rPr>
          <w:rFonts w:asciiTheme="minorEastAsia" w:eastAsiaTheme="minorEastAsia" w:hAnsiTheme="minorEastAsia" w:cs="ＤＦ平成明朝体W3" w:hint="eastAsia"/>
          <w:sz w:val="28"/>
          <w:szCs w:val="28"/>
        </w:rPr>
        <w:t>地域ぐるみで児童・生徒の安全確保に取り組んでまいります。</w:t>
      </w:r>
    </w:p>
    <w:p w:rsidR="006B5D99" w:rsidRPr="006B5D99"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第３の柱は、『教育環境の維持向上』についてであります。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今日の少子化の進行による児童生徒数の減少により、学校の小規模化が進んでおり、教育環境への様々な影響や課題が生じ</w:t>
      </w:r>
      <w:r w:rsidR="004E6B1F" w:rsidRPr="000F320C">
        <w:rPr>
          <w:rFonts w:asciiTheme="minorEastAsia" w:eastAsiaTheme="minorEastAsia" w:hAnsiTheme="minorEastAsia" w:cs="ＤＦ平成明朝体W3" w:hint="eastAsia"/>
          <w:sz w:val="28"/>
          <w:szCs w:val="28"/>
        </w:rPr>
        <w:t>てい</w:t>
      </w:r>
      <w:r w:rsidRPr="000F320C">
        <w:rPr>
          <w:rFonts w:asciiTheme="minorEastAsia" w:eastAsiaTheme="minorEastAsia" w:hAnsiTheme="minorEastAsia" w:cs="ＤＦ平成明朝体W3" w:hint="eastAsia"/>
          <w:sz w:val="28"/>
          <w:szCs w:val="28"/>
        </w:rPr>
        <w:t>ることから、将来の適正配置を見据え</w:t>
      </w:r>
      <w:r w:rsidR="004E6B1F" w:rsidRPr="000F320C">
        <w:rPr>
          <w:rFonts w:asciiTheme="minorEastAsia" w:eastAsiaTheme="minorEastAsia" w:hAnsiTheme="minorEastAsia" w:cs="ＤＦ平成明朝体W3" w:hint="eastAsia"/>
          <w:sz w:val="28"/>
          <w:szCs w:val="28"/>
        </w:rPr>
        <w:t>、</w:t>
      </w:r>
      <w:r w:rsidRPr="000F320C">
        <w:rPr>
          <w:rFonts w:asciiTheme="minorEastAsia" w:eastAsiaTheme="minorEastAsia" w:hAnsiTheme="minorEastAsia" w:cs="ＤＦ平成明朝体W3" w:hint="eastAsia"/>
          <w:sz w:val="28"/>
          <w:szCs w:val="28"/>
        </w:rPr>
        <w:t>小中一貫</w:t>
      </w:r>
      <w:r w:rsidR="004E6B1F" w:rsidRPr="000F320C">
        <w:rPr>
          <w:rFonts w:asciiTheme="minorEastAsia" w:eastAsiaTheme="minorEastAsia" w:hAnsiTheme="minorEastAsia" w:cs="ＤＦ平成明朝体W3" w:hint="eastAsia"/>
          <w:sz w:val="28"/>
          <w:szCs w:val="28"/>
        </w:rPr>
        <w:t>教育による</w:t>
      </w:r>
      <w:r w:rsidR="0024113E" w:rsidRPr="000F320C">
        <w:rPr>
          <w:rFonts w:asciiTheme="minorEastAsia" w:eastAsiaTheme="minorEastAsia" w:hAnsiTheme="minorEastAsia" w:cs="ＤＦ平成明朝体W3" w:hint="eastAsia"/>
          <w:sz w:val="28"/>
          <w:szCs w:val="28"/>
        </w:rPr>
        <w:t>「義務教育学校」</w:t>
      </w:r>
      <w:r w:rsidRPr="000F320C">
        <w:rPr>
          <w:rFonts w:asciiTheme="minorEastAsia" w:eastAsiaTheme="minorEastAsia" w:hAnsiTheme="minorEastAsia" w:cs="ＤＦ平成明朝体W3" w:hint="eastAsia"/>
          <w:sz w:val="28"/>
          <w:szCs w:val="28"/>
        </w:rPr>
        <w:t>の設置に</w:t>
      </w:r>
      <w:r w:rsidR="0024113E" w:rsidRPr="000F320C">
        <w:rPr>
          <w:rFonts w:asciiTheme="minorEastAsia" w:eastAsiaTheme="minorEastAsia" w:hAnsiTheme="minorEastAsia" w:cs="ＤＦ平成明朝体W3" w:hint="eastAsia"/>
          <w:sz w:val="28"/>
          <w:szCs w:val="28"/>
        </w:rPr>
        <w:t>ついても検討していくとともに</w:t>
      </w:r>
      <w:r w:rsidRPr="000F320C">
        <w:rPr>
          <w:rFonts w:asciiTheme="minorEastAsia" w:eastAsiaTheme="minorEastAsia" w:hAnsiTheme="minorEastAsia" w:cs="ＤＦ平成明朝体W3" w:hint="eastAsia"/>
          <w:sz w:val="28"/>
          <w:szCs w:val="28"/>
        </w:rPr>
        <w:t>、</w:t>
      </w:r>
      <w:r w:rsidR="00CF24CC" w:rsidRPr="000F320C">
        <w:rPr>
          <w:rFonts w:asciiTheme="minorEastAsia" w:eastAsiaTheme="minorEastAsia" w:hAnsiTheme="minorEastAsia" w:cs="ＤＦ平成明朝体W3" w:hint="eastAsia"/>
          <w:sz w:val="28"/>
          <w:szCs w:val="28"/>
        </w:rPr>
        <w:t>児童生徒</w:t>
      </w:r>
      <w:r w:rsidRPr="000F320C">
        <w:rPr>
          <w:rFonts w:asciiTheme="minorEastAsia" w:eastAsiaTheme="minorEastAsia" w:hAnsiTheme="minorEastAsia" w:cs="ＤＦ平成明朝体W3" w:hint="eastAsia"/>
          <w:sz w:val="28"/>
          <w:szCs w:val="28"/>
        </w:rPr>
        <w:t>にとって望ましい教育環境について</w:t>
      </w:r>
      <w:r w:rsidR="0024113E" w:rsidRPr="000F320C">
        <w:rPr>
          <w:rFonts w:asciiTheme="minorEastAsia" w:eastAsiaTheme="minorEastAsia" w:hAnsiTheme="minorEastAsia" w:cs="ＤＦ平成明朝体W3" w:hint="eastAsia"/>
          <w:sz w:val="28"/>
          <w:szCs w:val="28"/>
        </w:rPr>
        <w:t>、地域や保護者、学校等と協議を進めて</w:t>
      </w:r>
      <w:r w:rsidRPr="000F320C">
        <w:rPr>
          <w:rFonts w:asciiTheme="minorEastAsia" w:eastAsiaTheme="minorEastAsia" w:hAnsiTheme="minorEastAsia" w:cs="ＤＦ平成明朝体W3" w:hint="eastAsia"/>
          <w:sz w:val="28"/>
          <w:szCs w:val="28"/>
        </w:rPr>
        <w:t>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家庭環境に対する支援・充実につきましては、就学援助制度の適切な周</w:t>
      </w:r>
      <w:r w:rsidRPr="00422916">
        <w:rPr>
          <w:rFonts w:asciiTheme="minorEastAsia" w:eastAsiaTheme="minorEastAsia" w:hAnsiTheme="minorEastAsia" w:cs="ＤＦ平成明朝体W3" w:hint="eastAsia"/>
          <w:sz w:val="28"/>
          <w:szCs w:val="28"/>
        </w:rPr>
        <w:lastRenderedPageBreak/>
        <w:t>知や実施に努めるとともに、全ての児童生徒が日本スポーツ振興センター災害共済に加入し、安心して学校生活を送ることができるよう、引き続き、掛金の全額を市が負担してまいります。</w:t>
      </w:r>
    </w:p>
    <w:p w:rsidR="00D80D22" w:rsidRPr="00422916" w:rsidRDefault="00D80D22" w:rsidP="00422916">
      <w:pPr>
        <w:rPr>
          <w:rFonts w:asciiTheme="minorEastAsia" w:eastAsiaTheme="minorEastAsia" w:hAnsiTheme="minorEastAsia" w:cs="ＤＦ平成明朝体W3"/>
          <w:sz w:val="28"/>
          <w:szCs w:val="28"/>
        </w:rPr>
      </w:pPr>
    </w:p>
    <w:p w:rsidR="006B5D99" w:rsidRPr="000F320C" w:rsidRDefault="0072119C"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地元高校に対する支援につきましては、包括連携協定を結んでいる大手予備校「</w:t>
      </w:r>
      <w:r w:rsidR="00422916" w:rsidRPr="000F320C">
        <w:rPr>
          <w:rFonts w:asciiTheme="minorEastAsia" w:eastAsiaTheme="minorEastAsia" w:hAnsiTheme="minorEastAsia" w:cs="ＤＦ平成明朝体W3" w:hint="eastAsia"/>
          <w:sz w:val="28"/>
          <w:szCs w:val="28"/>
        </w:rPr>
        <w:t>河合塾</w:t>
      </w:r>
      <w:r w:rsidRPr="000F320C">
        <w:rPr>
          <w:rFonts w:asciiTheme="minorEastAsia" w:eastAsiaTheme="minorEastAsia" w:hAnsiTheme="minorEastAsia" w:cs="ＤＦ平成明朝体W3" w:hint="eastAsia"/>
          <w:sz w:val="28"/>
          <w:szCs w:val="28"/>
        </w:rPr>
        <w:t>」</w:t>
      </w:r>
      <w:r w:rsidR="00313881" w:rsidRPr="000F320C">
        <w:rPr>
          <w:rFonts w:asciiTheme="minorEastAsia" w:eastAsiaTheme="minorEastAsia" w:hAnsiTheme="minorEastAsia" w:cs="ＤＦ平成明朝体W3" w:hint="eastAsia"/>
          <w:sz w:val="28"/>
          <w:szCs w:val="28"/>
        </w:rPr>
        <w:t>と連携し、生徒の</w:t>
      </w:r>
      <w:r w:rsidR="00422916" w:rsidRPr="000F320C">
        <w:rPr>
          <w:rFonts w:asciiTheme="minorEastAsia" w:eastAsiaTheme="minorEastAsia" w:hAnsiTheme="minorEastAsia" w:cs="ＤＦ平成明朝体W3" w:hint="eastAsia"/>
          <w:sz w:val="28"/>
          <w:szCs w:val="28"/>
        </w:rPr>
        <w:t>学力向上を目指す取り組みを進めるとともに、模擬試験や各種検定料の助成をはじめとした学習支援や、日本航空</w:t>
      </w:r>
      <w:r w:rsidRPr="000F320C">
        <w:rPr>
          <w:rFonts w:asciiTheme="minorEastAsia" w:eastAsiaTheme="minorEastAsia" w:hAnsiTheme="minorEastAsia" w:cs="ＤＦ平成明朝体W3" w:hint="eastAsia"/>
          <w:sz w:val="28"/>
          <w:szCs w:val="28"/>
        </w:rPr>
        <w:t>株式会社</w:t>
      </w:r>
      <w:r w:rsidR="00422916" w:rsidRPr="000F320C">
        <w:rPr>
          <w:rFonts w:asciiTheme="minorEastAsia" w:eastAsiaTheme="minorEastAsia" w:hAnsiTheme="minorEastAsia" w:cs="ＤＦ平成明朝体W3" w:hint="eastAsia"/>
          <w:sz w:val="28"/>
          <w:szCs w:val="28"/>
        </w:rPr>
        <w:t>と連携したマナーセミナーを行い、地元高校の魅力向上に向けた取り組みの強化を図ってまいります。</w:t>
      </w:r>
    </w:p>
    <w:p w:rsidR="005517E7" w:rsidRPr="000F320C" w:rsidRDefault="005517E7"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また、学習環境への支援だけではなく、新たに部活動への支援を</w:t>
      </w:r>
      <w:r w:rsidR="00224A54" w:rsidRPr="000F320C">
        <w:rPr>
          <w:rFonts w:asciiTheme="minorEastAsia" w:eastAsiaTheme="minorEastAsia" w:hAnsiTheme="minorEastAsia" w:cs="ＤＦ平成明朝体W3" w:hint="eastAsia"/>
          <w:sz w:val="28"/>
          <w:szCs w:val="28"/>
        </w:rPr>
        <w:t>開始することで</w:t>
      </w:r>
      <w:r w:rsidRPr="000F320C">
        <w:rPr>
          <w:rFonts w:asciiTheme="minorEastAsia" w:eastAsiaTheme="minorEastAsia" w:hAnsiTheme="minorEastAsia" w:cs="ＤＦ平成明朝体W3" w:hint="eastAsia"/>
          <w:sz w:val="28"/>
          <w:szCs w:val="28"/>
        </w:rPr>
        <w:t>、</w:t>
      </w:r>
      <w:r w:rsidR="009E60FF" w:rsidRPr="000F320C">
        <w:rPr>
          <w:rFonts w:asciiTheme="minorEastAsia" w:eastAsiaTheme="minorEastAsia" w:hAnsiTheme="minorEastAsia" w:cs="ＤＦ平成明朝体W3" w:hint="eastAsia"/>
          <w:sz w:val="28"/>
          <w:szCs w:val="28"/>
        </w:rPr>
        <w:t>子どもたちの</w:t>
      </w:r>
      <w:r w:rsidR="00224A54" w:rsidRPr="000F320C">
        <w:rPr>
          <w:rFonts w:asciiTheme="minorEastAsia" w:eastAsiaTheme="minorEastAsia" w:hAnsiTheme="minorEastAsia" w:cs="ＤＦ平成明朝体W3" w:hint="eastAsia"/>
          <w:sz w:val="28"/>
          <w:szCs w:val="28"/>
        </w:rPr>
        <w:t>充実した</w:t>
      </w:r>
      <w:r w:rsidRPr="000F320C">
        <w:rPr>
          <w:rFonts w:asciiTheme="minorEastAsia" w:eastAsiaTheme="minorEastAsia" w:hAnsiTheme="minorEastAsia" w:cs="ＤＦ平成明朝体W3" w:hint="eastAsia"/>
          <w:sz w:val="28"/>
          <w:szCs w:val="28"/>
        </w:rPr>
        <w:t>高校生活</w:t>
      </w:r>
      <w:r w:rsidR="00224A54" w:rsidRPr="000F320C">
        <w:rPr>
          <w:rFonts w:asciiTheme="minorEastAsia" w:eastAsiaTheme="minorEastAsia" w:hAnsiTheme="minorEastAsia" w:cs="ＤＦ平成明朝体W3" w:hint="eastAsia"/>
          <w:sz w:val="28"/>
          <w:szCs w:val="28"/>
        </w:rPr>
        <w:t>を</w:t>
      </w:r>
      <w:r w:rsidR="00B51B43" w:rsidRPr="000F320C">
        <w:rPr>
          <w:rFonts w:asciiTheme="minorEastAsia" w:eastAsiaTheme="minorEastAsia" w:hAnsiTheme="minorEastAsia" w:cs="ＤＦ平成明朝体W3" w:hint="eastAsia"/>
          <w:sz w:val="28"/>
          <w:szCs w:val="28"/>
        </w:rPr>
        <w:t>多方面からバックアップ</w:t>
      </w:r>
      <w:r w:rsidR="00224A54" w:rsidRPr="000F320C">
        <w:rPr>
          <w:rFonts w:asciiTheme="minorEastAsia" w:eastAsiaTheme="minorEastAsia" w:hAnsiTheme="minorEastAsia" w:cs="ＤＦ平成明朝体W3" w:hint="eastAsia"/>
          <w:sz w:val="28"/>
          <w:szCs w:val="28"/>
        </w:rPr>
        <w:t>してまいります</w:t>
      </w:r>
      <w:r w:rsidR="00B51B43" w:rsidRPr="000F320C">
        <w:rPr>
          <w:rFonts w:asciiTheme="minorEastAsia" w:eastAsiaTheme="minorEastAsia" w:hAnsiTheme="minorEastAsia" w:cs="ＤＦ平成明朝体W3" w:hint="eastAsia"/>
          <w:sz w:val="28"/>
          <w:szCs w:val="28"/>
        </w:rPr>
        <w:t>。</w:t>
      </w:r>
    </w:p>
    <w:p w:rsidR="006B5D99" w:rsidRPr="00224A54" w:rsidRDefault="006B5D99" w:rsidP="006B5D99">
      <w:pPr>
        <w:rPr>
          <w:rFonts w:asciiTheme="minorEastAsia" w:eastAsiaTheme="minorEastAsia" w:hAnsiTheme="minorEastAsia" w:cs="ＤＦ平成明朝体W3"/>
          <w:sz w:val="28"/>
          <w:szCs w:val="28"/>
        </w:rPr>
      </w:pPr>
    </w:p>
    <w:p w:rsidR="006B5D99" w:rsidRPr="006B5D99" w:rsidRDefault="006B5D99" w:rsidP="006B5D99">
      <w:pPr>
        <w:rPr>
          <w:rFonts w:asciiTheme="minorEastAsia" w:eastAsiaTheme="minorEastAsia" w:hAnsiTheme="minorEastAsia" w:cs="ＤＦ平成明朝体W3"/>
          <w:b/>
          <w:sz w:val="28"/>
          <w:szCs w:val="28"/>
        </w:rPr>
      </w:pPr>
      <w:r w:rsidRPr="006B5D99">
        <w:rPr>
          <w:rFonts w:asciiTheme="minorEastAsia" w:eastAsiaTheme="minorEastAsia" w:hAnsiTheme="minorEastAsia" w:cs="ＤＦ平成明朝体W3" w:hint="eastAsia"/>
          <w:b/>
          <w:sz w:val="28"/>
          <w:szCs w:val="28"/>
        </w:rPr>
        <w:t xml:space="preserve">　次に、「子ども・子育て支援の充実」についてであります。</w:t>
      </w:r>
    </w:p>
    <w:p w:rsidR="006B5D99" w:rsidRPr="006B5D99" w:rsidRDefault="006B5D99" w:rsidP="006B5D99">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w:t>
      </w:r>
      <w:r w:rsidR="00DE503A" w:rsidRPr="000F320C">
        <w:rPr>
          <w:rFonts w:asciiTheme="minorEastAsia" w:eastAsiaTheme="minorEastAsia" w:hAnsiTheme="minorEastAsia" w:cs="ＤＦ平成明朝体W3" w:hint="eastAsia"/>
          <w:sz w:val="28"/>
          <w:szCs w:val="28"/>
        </w:rPr>
        <w:t>子育て支援につきましては、</w:t>
      </w:r>
      <w:r w:rsidR="00990B23" w:rsidRPr="000F320C">
        <w:rPr>
          <w:rFonts w:asciiTheme="minorEastAsia" w:eastAsiaTheme="minorEastAsia" w:hAnsiTheme="minorEastAsia" w:cs="ＤＦ平成明朝体W3" w:hint="eastAsia"/>
          <w:sz w:val="28"/>
          <w:szCs w:val="28"/>
        </w:rPr>
        <w:t>令和７年度から始まる「第３期留萌市子ども・子育て支援事業計画」に基づき、</w:t>
      </w:r>
      <w:r w:rsidRPr="000F320C">
        <w:rPr>
          <w:rFonts w:asciiTheme="minorEastAsia" w:eastAsiaTheme="minorEastAsia" w:hAnsiTheme="minorEastAsia" w:cs="ＤＦ平成明朝体W3" w:hint="eastAsia"/>
          <w:sz w:val="28"/>
          <w:szCs w:val="28"/>
        </w:rPr>
        <w:t>「子どもの最善の利益」が実現される社会を目指し、子ども・子育て家庭などの支援</w:t>
      </w:r>
      <w:r w:rsidR="00990B23" w:rsidRPr="000F320C">
        <w:rPr>
          <w:rFonts w:asciiTheme="minorEastAsia" w:eastAsiaTheme="minorEastAsia" w:hAnsiTheme="minorEastAsia" w:cs="ＤＦ平成明朝体W3" w:hint="eastAsia"/>
          <w:sz w:val="28"/>
          <w:szCs w:val="28"/>
        </w:rPr>
        <w:t>のため、様々な施策に</w:t>
      </w:r>
      <w:r w:rsidRPr="000F320C">
        <w:rPr>
          <w:rFonts w:asciiTheme="minorEastAsia" w:eastAsiaTheme="minorEastAsia" w:hAnsiTheme="minorEastAsia" w:cs="ＤＦ平成明朝体W3" w:hint="eastAsia"/>
          <w:sz w:val="28"/>
          <w:szCs w:val="28"/>
        </w:rPr>
        <w:t>取り組んでまいります。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w:t>
      </w:r>
      <w:r w:rsidR="00723056" w:rsidRPr="000F320C">
        <w:rPr>
          <w:rFonts w:asciiTheme="minorEastAsia" w:eastAsiaTheme="minorEastAsia" w:hAnsiTheme="minorEastAsia" w:cs="ＤＦ平成明朝体W3" w:hint="eastAsia"/>
          <w:sz w:val="28"/>
          <w:szCs w:val="28"/>
        </w:rPr>
        <w:t>「子育て世代包括支援センター」におきましては、引き続き子育て支援</w:t>
      </w:r>
      <w:r w:rsidR="00723056" w:rsidRPr="000F320C">
        <w:rPr>
          <w:rFonts w:asciiTheme="minorEastAsia" w:eastAsiaTheme="minorEastAsia" w:hAnsiTheme="minorEastAsia" w:cs="ＤＦ平成明朝体W3" w:hint="eastAsia"/>
          <w:sz w:val="28"/>
          <w:szCs w:val="28"/>
        </w:rPr>
        <w:lastRenderedPageBreak/>
        <w:t>部門と母子保健部門の連携により、妊娠期から子育て期までの切れ目ない支援を行うことで、孤立感や育児不安を軽減し、安心して子育てできる環境整備に努めてまいります。</w:t>
      </w:r>
    </w:p>
    <w:p w:rsidR="00723056" w:rsidRPr="000F320C" w:rsidRDefault="00723056" w:rsidP="00422916">
      <w:pPr>
        <w:rPr>
          <w:rFonts w:asciiTheme="minorEastAsia" w:eastAsiaTheme="minorEastAsia" w:hAnsiTheme="minorEastAsia" w:cs="ＤＦ平成明朝体W3"/>
          <w:sz w:val="28"/>
          <w:szCs w:val="28"/>
        </w:rPr>
      </w:pPr>
    </w:p>
    <w:p w:rsidR="00A8297C" w:rsidRPr="00A8297C" w:rsidRDefault="00422916" w:rsidP="00A8297C">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w:t>
      </w:r>
      <w:r w:rsidR="00A8297C" w:rsidRPr="00A8297C">
        <w:rPr>
          <w:rFonts w:asciiTheme="minorEastAsia" w:eastAsiaTheme="minorEastAsia" w:hAnsiTheme="minorEastAsia" w:cs="ＤＦ平成明朝体W3" w:hint="eastAsia"/>
          <w:sz w:val="28"/>
          <w:szCs w:val="28"/>
        </w:rPr>
        <w:t>保育所につきましては、引き続き運営事業者との連携を図るとともに、小規模保育事業の実施により待機児童が発生しないよう努めるほか、保育士確保対策事業を行うことで、保育環境の充実に努めてまいります。</w:t>
      </w:r>
    </w:p>
    <w:p w:rsidR="00A8297C" w:rsidRPr="000F320C" w:rsidRDefault="00A8297C" w:rsidP="00A8297C">
      <w:pPr>
        <w:ind w:firstLineChars="100" w:firstLine="280"/>
        <w:rPr>
          <w:rFonts w:asciiTheme="minorEastAsia" w:eastAsiaTheme="minorEastAsia" w:hAnsiTheme="minorEastAsia" w:cs="ＤＦ平成明朝体W3"/>
          <w:sz w:val="28"/>
          <w:szCs w:val="28"/>
        </w:rPr>
      </w:pPr>
      <w:r w:rsidRPr="00A8297C">
        <w:rPr>
          <w:rFonts w:asciiTheme="minorEastAsia" w:eastAsiaTheme="minorEastAsia" w:hAnsiTheme="minorEastAsia" w:cs="ＤＦ平成明朝体W3" w:hint="eastAsia"/>
          <w:sz w:val="28"/>
          <w:szCs w:val="28"/>
        </w:rPr>
        <w:t>また、引き続き第２子以降の保育料無償化を行うことや、令和７年度からは病児保育利用時にかかる医師連絡書文書作成料の助成を行い、働きながら子育てしやすい環境づくりを推進してまいります。</w:t>
      </w:r>
    </w:p>
    <w:p w:rsidR="00422916" w:rsidRPr="005D64F1" w:rsidRDefault="00422916" w:rsidP="00422916">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子ども発達支援センターにつきましては、市町村中核子ども発達支援センターとして、通所支援各事業及び相談支援事業の充実を図るとともに、地域啓発活動をはじめとする地域支援事業を実施し、引き続き子ども・保護者、地域の多様な療育ニーズに広く応えて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P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青少年の健全育成につきましては、「青少年は地域から育む」という視点に立ち、引き続き留萌市青少年健全育成推進員協議会との協働を基本とし、「青少年健全育成事業」の充実に努めてまいります。</w:t>
      </w:r>
    </w:p>
    <w:p w:rsidR="00422916" w:rsidRPr="00422916" w:rsidRDefault="00422916" w:rsidP="00422916">
      <w:pPr>
        <w:rPr>
          <w:rFonts w:asciiTheme="minorEastAsia" w:eastAsiaTheme="minorEastAsia" w:hAnsiTheme="minorEastAsia" w:cs="ＤＦ平成明朝体W3"/>
          <w:sz w:val="28"/>
          <w:szCs w:val="28"/>
        </w:rPr>
      </w:pPr>
    </w:p>
    <w:p w:rsidR="00422916" w:rsidRDefault="00422916" w:rsidP="00422916">
      <w:pPr>
        <w:rPr>
          <w:rFonts w:asciiTheme="minorEastAsia" w:eastAsiaTheme="minorEastAsia" w:hAnsiTheme="minorEastAsia" w:cs="ＤＦ平成明朝体W3"/>
          <w:sz w:val="28"/>
          <w:szCs w:val="28"/>
        </w:rPr>
      </w:pPr>
      <w:r w:rsidRPr="00422916">
        <w:rPr>
          <w:rFonts w:asciiTheme="minorEastAsia" w:eastAsiaTheme="minorEastAsia" w:hAnsiTheme="minorEastAsia" w:cs="ＤＦ平成明朝体W3" w:hint="eastAsia"/>
          <w:sz w:val="28"/>
          <w:szCs w:val="28"/>
        </w:rPr>
        <w:t xml:space="preserve">　ヤングケアラーにつきましては、今後も相談窓口の周知を継続的に行</w:t>
      </w:r>
      <w:r w:rsidRPr="00422916">
        <w:rPr>
          <w:rFonts w:asciiTheme="minorEastAsia" w:eastAsiaTheme="minorEastAsia" w:hAnsiTheme="minorEastAsia" w:cs="ＤＦ平成明朝体W3" w:hint="eastAsia"/>
          <w:sz w:val="28"/>
          <w:szCs w:val="28"/>
        </w:rPr>
        <w:lastRenderedPageBreak/>
        <w:t>い、早期発見・把握に努めるとともに、支援が必要な児童を把握した場合には、関係機関と連携の上、個々の事案に応じた適切な支援を行ってまいります。</w:t>
      </w:r>
    </w:p>
    <w:p w:rsidR="00422916" w:rsidRDefault="00422916" w:rsidP="00422916">
      <w:pPr>
        <w:rPr>
          <w:rFonts w:asciiTheme="minorEastAsia" w:eastAsiaTheme="minorEastAsia" w:hAnsiTheme="minorEastAsia" w:cs="ＤＦ平成明朝体W3"/>
          <w:sz w:val="28"/>
          <w:szCs w:val="28"/>
        </w:rPr>
      </w:pPr>
    </w:p>
    <w:p w:rsidR="00422916" w:rsidRPr="000F320C" w:rsidRDefault="00422916" w:rsidP="00422916">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以上、令和</w:t>
      </w:r>
      <w:r w:rsidR="008B11DC" w:rsidRPr="000F320C">
        <w:rPr>
          <w:rFonts w:asciiTheme="minorEastAsia" w:eastAsiaTheme="minorEastAsia" w:hAnsiTheme="minorEastAsia" w:cs="ＤＦ平成明朝体W3" w:hint="eastAsia"/>
          <w:sz w:val="28"/>
          <w:szCs w:val="28"/>
        </w:rPr>
        <w:t>７</w:t>
      </w:r>
      <w:r w:rsidRPr="000F320C">
        <w:rPr>
          <w:rFonts w:asciiTheme="minorEastAsia" w:eastAsiaTheme="minorEastAsia" w:hAnsiTheme="minorEastAsia" w:cs="ＤＦ平成明朝体W3" w:hint="eastAsia"/>
          <w:sz w:val="28"/>
          <w:szCs w:val="28"/>
        </w:rPr>
        <w:t>年度の教育行政における主要な方針について申し上げました。</w:t>
      </w:r>
    </w:p>
    <w:p w:rsidR="00422916" w:rsidRPr="000F320C" w:rsidRDefault="00422916" w:rsidP="00422916">
      <w:pPr>
        <w:rPr>
          <w:rFonts w:asciiTheme="minorEastAsia" w:eastAsiaTheme="minorEastAsia" w:hAnsiTheme="minorEastAsia" w:cs="ＤＦ平成明朝体W3"/>
          <w:sz w:val="28"/>
          <w:szCs w:val="28"/>
        </w:rPr>
      </w:pPr>
    </w:p>
    <w:p w:rsidR="000E144C" w:rsidRPr="000F320C" w:rsidRDefault="00476DD0" w:rsidP="0072119C">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留萌市教育委員会といたしましては、未来を担う子どもたちが、</w:t>
      </w:r>
      <w:r w:rsidR="008B11DC" w:rsidRPr="000F320C">
        <w:rPr>
          <w:rFonts w:asciiTheme="minorEastAsia" w:eastAsiaTheme="minorEastAsia" w:hAnsiTheme="minorEastAsia" w:cs="ＤＦ平成明朝体W3" w:hint="eastAsia"/>
          <w:sz w:val="28"/>
          <w:szCs w:val="28"/>
        </w:rPr>
        <w:t>夢と希望、地域への誇り</w:t>
      </w:r>
      <w:r w:rsidR="0098796A" w:rsidRPr="000F320C">
        <w:rPr>
          <w:rFonts w:asciiTheme="minorEastAsia" w:eastAsiaTheme="minorEastAsia" w:hAnsiTheme="minorEastAsia" w:cs="ＤＦ平成明朝体W3" w:hint="eastAsia"/>
          <w:sz w:val="28"/>
          <w:szCs w:val="28"/>
        </w:rPr>
        <w:t>と愛着</w:t>
      </w:r>
      <w:r w:rsidR="008B11DC" w:rsidRPr="000F320C">
        <w:rPr>
          <w:rFonts w:asciiTheme="minorEastAsia" w:eastAsiaTheme="minorEastAsia" w:hAnsiTheme="minorEastAsia" w:cs="ＤＦ平成明朝体W3" w:hint="eastAsia"/>
          <w:sz w:val="28"/>
          <w:szCs w:val="28"/>
        </w:rPr>
        <w:t>を</w:t>
      </w:r>
      <w:r w:rsidR="005D64F1" w:rsidRPr="000F320C">
        <w:rPr>
          <w:rFonts w:asciiTheme="minorEastAsia" w:eastAsiaTheme="minorEastAsia" w:hAnsiTheme="minorEastAsia" w:cs="ＤＦ平成明朝体W3" w:hint="eastAsia"/>
          <w:sz w:val="28"/>
          <w:szCs w:val="28"/>
        </w:rPr>
        <w:t>持ち</w:t>
      </w:r>
      <w:r w:rsidR="008B11DC" w:rsidRPr="000F320C">
        <w:rPr>
          <w:rFonts w:asciiTheme="minorEastAsia" w:eastAsiaTheme="minorEastAsia" w:hAnsiTheme="minorEastAsia" w:cs="ＤＦ平成明朝体W3" w:hint="eastAsia"/>
          <w:sz w:val="28"/>
          <w:szCs w:val="28"/>
        </w:rPr>
        <w:t>、</w:t>
      </w:r>
      <w:r w:rsidRPr="000F320C">
        <w:rPr>
          <w:rFonts w:asciiTheme="minorEastAsia" w:eastAsiaTheme="minorEastAsia" w:hAnsiTheme="minorEastAsia" w:cs="ＤＦ平成明朝体W3" w:hint="eastAsia"/>
          <w:sz w:val="28"/>
          <w:szCs w:val="28"/>
        </w:rPr>
        <w:t>自らの個性を伸ばし、自らの力で豊かな人生を切り拓いていくことができるよう、家庭・学校・地域・行政が一体となって、子どもたちを育んでいくとともに、市民の誰もが生涯を通じて心豊かに学び成長し続けることができる環境の整備に努めてまいります。</w:t>
      </w:r>
    </w:p>
    <w:p w:rsidR="000E144C" w:rsidRPr="000F320C" w:rsidRDefault="000E144C" w:rsidP="0072119C">
      <w:pPr>
        <w:rPr>
          <w:rFonts w:asciiTheme="minorEastAsia" w:eastAsiaTheme="minorEastAsia" w:hAnsiTheme="minorEastAsia" w:cs="ＤＦ平成明朝体W3"/>
          <w:sz w:val="28"/>
          <w:szCs w:val="28"/>
        </w:rPr>
      </w:pPr>
    </w:p>
    <w:p w:rsidR="00422916" w:rsidRPr="000F320C" w:rsidRDefault="000E144C" w:rsidP="0072119C">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w:t>
      </w:r>
      <w:r w:rsidR="0072119C" w:rsidRPr="000F320C">
        <w:rPr>
          <w:rFonts w:asciiTheme="minorEastAsia" w:eastAsiaTheme="minorEastAsia" w:hAnsiTheme="minorEastAsia" w:cs="ＤＦ平成明朝体W3" w:hint="eastAsia"/>
          <w:sz w:val="28"/>
          <w:szCs w:val="28"/>
        </w:rPr>
        <w:t>市民の皆様、市議会議員の皆様のご理解とご協力を心からお願い申し上げます。</w:t>
      </w:r>
    </w:p>
    <w:p w:rsidR="0078652B" w:rsidRPr="000F320C" w:rsidRDefault="0078652B" w:rsidP="0072119C">
      <w:pPr>
        <w:rPr>
          <w:rFonts w:asciiTheme="minorEastAsia" w:eastAsiaTheme="minorEastAsia" w:hAnsiTheme="minorEastAsia" w:cs="ＤＦ平成明朝体W3"/>
          <w:sz w:val="28"/>
          <w:szCs w:val="28"/>
        </w:rPr>
      </w:pPr>
    </w:p>
    <w:p w:rsidR="006A71EF" w:rsidRPr="000F320C" w:rsidRDefault="001C6440" w:rsidP="007D6E23">
      <w:pPr>
        <w:rPr>
          <w:rFonts w:asciiTheme="minorEastAsia" w:eastAsiaTheme="minorEastAsia" w:hAnsiTheme="minorEastAsia" w:cs="ＤＦ平成明朝体W3"/>
          <w:sz w:val="28"/>
          <w:szCs w:val="28"/>
        </w:rPr>
      </w:pPr>
      <w:r w:rsidRPr="000F320C">
        <w:rPr>
          <w:rFonts w:asciiTheme="minorEastAsia" w:eastAsiaTheme="minorEastAsia" w:hAnsiTheme="minorEastAsia" w:cs="ＤＦ平成明朝体W3" w:hint="eastAsia"/>
          <w:sz w:val="28"/>
          <w:szCs w:val="28"/>
        </w:rPr>
        <w:t xml:space="preserve">　</w:t>
      </w:r>
      <w:r w:rsidR="000257E7" w:rsidRPr="000F320C">
        <w:rPr>
          <w:rFonts w:asciiTheme="minorEastAsia" w:eastAsiaTheme="minorEastAsia" w:hAnsiTheme="minorEastAsia" w:cs="ＤＦ平成明朝体W3" w:hint="eastAsia"/>
          <w:sz w:val="28"/>
          <w:szCs w:val="28"/>
        </w:rPr>
        <w:t xml:space="preserve">　　</w:t>
      </w:r>
      <w:r w:rsidR="00EB37BE" w:rsidRPr="000F320C">
        <w:rPr>
          <w:rFonts w:asciiTheme="minorEastAsia" w:eastAsiaTheme="minorEastAsia" w:hAnsiTheme="minorEastAsia" w:cs="ＤＦ平成明朝体W3" w:hint="eastAsia"/>
          <w:sz w:val="28"/>
          <w:szCs w:val="28"/>
        </w:rPr>
        <w:t>令和</w:t>
      </w:r>
      <w:r w:rsidR="00AF2678" w:rsidRPr="000F320C">
        <w:rPr>
          <w:rFonts w:asciiTheme="minorEastAsia" w:eastAsiaTheme="minorEastAsia" w:hAnsiTheme="minorEastAsia" w:cs="ＤＦ平成明朝体W3" w:hint="eastAsia"/>
          <w:sz w:val="28"/>
          <w:szCs w:val="28"/>
        </w:rPr>
        <w:t>７</w:t>
      </w:r>
      <w:r w:rsidR="006A6A48" w:rsidRPr="000F320C">
        <w:rPr>
          <w:rFonts w:asciiTheme="minorEastAsia" w:eastAsiaTheme="minorEastAsia" w:hAnsiTheme="minorEastAsia" w:cs="ＤＦ平成明朝体W3" w:hint="eastAsia"/>
          <w:sz w:val="28"/>
          <w:szCs w:val="28"/>
        </w:rPr>
        <w:t>年３</w:t>
      </w:r>
      <w:r w:rsidR="006A71EF" w:rsidRPr="000F320C">
        <w:rPr>
          <w:rFonts w:asciiTheme="minorEastAsia" w:eastAsiaTheme="minorEastAsia" w:hAnsiTheme="minorEastAsia" w:cs="ＤＦ平成明朝体W3" w:hint="eastAsia"/>
          <w:sz w:val="28"/>
          <w:szCs w:val="28"/>
        </w:rPr>
        <w:t>月</w:t>
      </w:r>
      <w:r w:rsidR="00AF2678" w:rsidRPr="000F320C">
        <w:rPr>
          <w:rFonts w:asciiTheme="minorEastAsia" w:eastAsiaTheme="minorEastAsia" w:hAnsiTheme="minorEastAsia" w:cs="ＤＦ平成明朝体W3" w:hint="eastAsia"/>
          <w:sz w:val="28"/>
          <w:szCs w:val="28"/>
        </w:rPr>
        <w:t>４</w:t>
      </w:r>
      <w:r w:rsidR="006A71EF" w:rsidRPr="000F320C">
        <w:rPr>
          <w:rFonts w:asciiTheme="minorEastAsia" w:eastAsiaTheme="minorEastAsia" w:hAnsiTheme="minorEastAsia" w:cs="ＤＦ平成明朝体W3" w:hint="eastAsia"/>
          <w:sz w:val="28"/>
          <w:szCs w:val="28"/>
        </w:rPr>
        <w:t>日</w:t>
      </w:r>
    </w:p>
    <w:p w:rsidR="00D92696" w:rsidRPr="006B5D99" w:rsidRDefault="00D92696" w:rsidP="007D6E23">
      <w:pPr>
        <w:rPr>
          <w:rFonts w:asciiTheme="minorEastAsia" w:eastAsiaTheme="minorEastAsia" w:hAnsiTheme="minorEastAsia"/>
          <w:sz w:val="28"/>
          <w:szCs w:val="28"/>
        </w:rPr>
      </w:pPr>
    </w:p>
    <w:p w:rsidR="007D580A" w:rsidRPr="006B5D99" w:rsidRDefault="006A71EF" w:rsidP="0024227C">
      <w:pPr>
        <w:wordWrap w:val="0"/>
        <w:ind w:right="840"/>
        <w:jc w:val="right"/>
        <w:rPr>
          <w:rFonts w:asciiTheme="minorEastAsia" w:eastAsiaTheme="minorEastAsia" w:hAnsiTheme="minorEastAsia" w:cs="ＤＦ平成明朝体W3"/>
          <w:sz w:val="28"/>
          <w:szCs w:val="28"/>
        </w:rPr>
      </w:pPr>
      <w:r w:rsidRPr="006B5D99">
        <w:rPr>
          <w:rFonts w:asciiTheme="minorEastAsia" w:eastAsiaTheme="minorEastAsia" w:hAnsiTheme="minorEastAsia" w:cs="ＤＦ平成明朝体W3" w:hint="eastAsia"/>
          <w:sz w:val="28"/>
          <w:szCs w:val="28"/>
        </w:rPr>
        <w:t>留萌市教育委員会</w:t>
      </w:r>
      <w:r w:rsidR="00072EFF" w:rsidRPr="006B5D99">
        <w:rPr>
          <w:rFonts w:asciiTheme="minorEastAsia" w:eastAsiaTheme="minorEastAsia" w:hAnsiTheme="minorEastAsia" w:cs="ＤＦ平成明朝体W3" w:hint="eastAsia"/>
          <w:sz w:val="28"/>
          <w:szCs w:val="28"/>
        </w:rPr>
        <w:t xml:space="preserve">教育長　</w:t>
      </w:r>
      <w:r w:rsidR="001F4BEB" w:rsidRPr="006B5D99">
        <w:rPr>
          <w:rFonts w:asciiTheme="minorEastAsia" w:eastAsiaTheme="minorEastAsia" w:hAnsiTheme="minorEastAsia" w:cs="ＤＦ平成明朝体W3" w:hint="eastAsia"/>
          <w:sz w:val="28"/>
          <w:szCs w:val="28"/>
        </w:rPr>
        <w:t>高　橋　一　浩</w:t>
      </w:r>
    </w:p>
    <w:sectPr w:rsidR="007D580A" w:rsidRPr="006B5D99" w:rsidSect="0027122D">
      <w:footnotePr>
        <w:numFmt w:val="decimalEnclosedCircle"/>
      </w:footnotePr>
      <w:pgSz w:w="11906" w:h="16838" w:code="9"/>
      <w:pgMar w:top="1134" w:right="1418" w:bottom="1701" w:left="1418" w:header="454" w:footer="283" w:gutter="0"/>
      <w:pgNumType w:start="1"/>
      <w:cols w:space="720"/>
      <w:noEndnote/>
      <w:docGrid w:type="lines" w:linePitch="666"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16" w:rsidRDefault="009C3D16">
      <w:r>
        <w:separator/>
      </w:r>
    </w:p>
  </w:endnote>
  <w:endnote w:type="continuationSeparator" w:id="0">
    <w:p w:rsidR="009C3D16" w:rsidRDefault="009C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altName w:val="ＭＳ 明朝"/>
    <w:panose1 w:val="00000000000000000000"/>
    <w:charset w:val="80"/>
    <w:family w:val="auto"/>
    <w:notTrueType/>
    <w:pitch w:val="fixed"/>
    <w:sig w:usb0="00000001" w:usb1="08070000" w:usb2="00000010" w:usb3="00000000" w:csb0="00020000" w:csb1="00000000"/>
  </w:font>
  <w:font w:name="ＤＦＰ平成明朝体W5">
    <w:altName w:val="ＭＳ 明朝"/>
    <w:panose1 w:val="00000000000000000000"/>
    <w:charset w:val="80"/>
    <w:family w:val="roma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66" w:rsidRPr="0027122D" w:rsidRDefault="00952966" w:rsidP="00500368">
    <w:pPr>
      <w:pStyle w:val="a5"/>
      <w:jc w:val="center"/>
      <w:rPr>
        <w:rFonts w:ascii="Century" w:hAnsi="Century"/>
        <w:sz w:val="28"/>
        <w:szCs w:val="28"/>
      </w:rPr>
    </w:pPr>
    <w:r w:rsidRPr="0027122D">
      <w:rPr>
        <w:rStyle w:val="a7"/>
        <w:rFonts w:ascii="Century" w:hAnsi="Century"/>
        <w:sz w:val="28"/>
        <w:szCs w:val="28"/>
      </w:rPr>
      <w:fldChar w:fldCharType="begin"/>
    </w:r>
    <w:r w:rsidRPr="0027122D">
      <w:rPr>
        <w:rStyle w:val="a7"/>
        <w:rFonts w:ascii="Century" w:hAnsi="Century"/>
        <w:sz w:val="28"/>
        <w:szCs w:val="28"/>
      </w:rPr>
      <w:instrText xml:space="preserve"> PAGE </w:instrText>
    </w:r>
    <w:r w:rsidRPr="0027122D">
      <w:rPr>
        <w:rStyle w:val="a7"/>
        <w:rFonts w:ascii="Century" w:hAnsi="Century"/>
        <w:sz w:val="28"/>
        <w:szCs w:val="28"/>
      </w:rPr>
      <w:fldChar w:fldCharType="separate"/>
    </w:r>
    <w:r w:rsidR="002A2174">
      <w:rPr>
        <w:rStyle w:val="a7"/>
        <w:rFonts w:ascii="Century" w:hAnsi="Century"/>
        <w:noProof/>
        <w:sz w:val="28"/>
        <w:szCs w:val="28"/>
      </w:rPr>
      <w:t>15</w:t>
    </w:r>
    <w:r w:rsidRPr="0027122D">
      <w:rPr>
        <w:rStyle w:val="a7"/>
        <w:rFonts w:ascii="Century" w:hAnsi="Century"/>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16" w:rsidRDefault="009C3D16">
      <w:r>
        <w:rPr>
          <w:rFonts w:ascii="ＭＳ 明朝"/>
          <w:sz w:val="2"/>
          <w:szCs w:val="2"/>
        </w:rPr>
        <w:continuationSeparator/>
      </w:r>
    </w:p>
  </w:footnote>
  <w:footnote w:type="continuationSeparator" w:id="0">
    <w:p w:rsidR="009C3D16" w:rsidRDefault="009C3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30"/>
  <w:drawingGridVerticalSpacing w:val="33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23"/>
    <w:rsid w:val="000041CD"/>
    <w:rsid w:val="00004A17"/>
    <w:rsid w:val="000056A6"/>
    <w:rsid w:val="00006298"/>
    <w:rsid w:val="000071BE"/>
    <w:rsid w:val="00011E40"/>
    <w:rsid w:val="000133AE"/>
    <w:rsid w:val="00013439"/>
    <w:rsid w:val="00013B71"/>
    <w:rsid w:val="0001479E"/>
    <w:rsid w:val="00016A28"/>
    <w:rsid w:val="00017068"/>
    <w:rsid w:val="00017330"/>
    <w:rsid w:val="000176CD"/>
    <w:rsid w:val="00020339"/>
    <w:rsid w:val="0002158A"/>
    <w:rsid w:val="000230E9"/>
    <w:rsid w:val="00023123"/>
    <w:rsid w:val="00023269"/>
    <w:rsid w:val="000257E7"/>
    <w:rsid w:val="0002595B"/>
    <w:rsid w:val="000267C6"/>
    <w:rsid w:val="00027E08"/>
    <w:rsid w:val="00027FE1"/>
    <w:rsid w:val="00030894"/>
    <w:rsid w:val="00030D02"/>
    <w:rsid w:val="000318A9"/>
    <w:rsid w:val="000318D8"/>
    <w:rsid w:val="00032241"/>
    <w:rsid w:val="000333A9"/>
    <w:rsid w:val="000344E4"/>
    <w:rsid w:val="00035DAA"/>
    <w:rsid w:val="00040260"/>
    <w:rsid w:val="00041BFE"/>
    <w:rsid w:val="0004293D"/>
    <w:rsid w:val="0004312B"/>
    <w:rsid w:val="00043FA3"/>
    <w:rsid w:val="00045F28"/>
    <w:rsid w:val="0004771E"/>
    <w:rsid w:val="00050ACF"/>
    <w:rsid w:val="00051EF7"/>
    <w:rsid w:val="0005307D"/>
    <w:rsid w:val="00054710"/>
    <w:rsid w:val="00055280"/>
    <w:rsid w:val="0005602D"/>
    <w:rsid w:val="00061740"/>
    <w:rsid w:val="000644B2"/>
    <w:rsid w:val="00065CBF"/>
    <w:rsid w:val="00065EAE"/>
    <w:rsid w:val="00066F3C"/>
    <w:rsid w:val="00067DCC"/>
    <w:rsid w:val="0007029C"/>
    <w:rsid w:val="000712C5"/>
    <w:rsid w:val="000716ED"/>
    <w:rsid w:val="00072EFF"/>
    <w:rsid w:val="00073161"/>
    <w:rsid w:val="00073963"/>
    <w:rsid w:val="00073972"/>
    <w:rsid w:val="0007523C"/>
    <w:rsid w:val="00075CC1"/>
    <w:rsid w:val="00076FFE"/>
    <w:rsid w:val="00077DD4"/>
    <w:rsid w:val="0008287D"/>
    <w:rsid w:val="000838C9"/>
    <w:rsid w:val="00083F8F"/>
    <w:rsid w:val="0008573F"/>
    <w:rsid w:val="00085C04"/>
    <w:rsid w:val="000918AF"/>
    <w:rsid w:val="00092A31"/>
    <w:rsid w:val="00092F83"/>
    <w:rsid w:val="000935E1"/>
    <w:rsid w:val="00094335"/>
    <w:rsid w:val="000950A8"/>
    <w:rsid w:val="00095EEF"/>
    <w:rsid w:val="0009715D"/>
    <w:rsid w:val="000A048A"/>
    <w:rsid w:val="000A12FF"/>
    <w:rsid w:val="000A1E51"/>
    <w:rsid w:val="000A244E"/>
    <w:rsid w:val="000A58A4"/>
    <w:rsid w:val="000A676F"/>
    <w:rsid w:val="000A69E7"/>
    <w:rsid w:val="000A7DF1"/>
    <w:rsid w:val="000B22E8"/>
    <w:rsid w:val="000B44A4"/>
    <w:rsid w:val="000B45B1"/>
    <w:rsid w:val="000C1AED"/>
    <w:rsid w:val="000C2495"/>
    <w:rsid w:val="000C3954"/>
    <w:rsid w:val="000C4F34"/>
    <w:rsid w:val="000C5CF0"/>
    <w:rsid w:val="000C6A32"/>
    <w:rsid w:val="000C6C87"/>
    <w:rsid w:val="000C6F51"/>
    <w:rsid w:val="000D5020"/>
    <w:rsid w:val="000D7D51"/>
    <w:rsid w:val="000E144C"/>
    <w:rsid w:val="000E302A"/>
    <w:rsid w:val="000E39E2"/>
    <w:rsid w:val="000E453A"/>
    <w:rsid w:val="000E5E2E"/>
    <w:rsid w:val="000E6268"/>
    <w:rsid w:val="000E67E2"/>
    <w:rsid w:val="000E68D9"/>
    <w:rsid w:val="000E7E3A"/>
    <w:rsid w:val="000F041C"/>
    <w:rsid w:val="000F320C"/>
    <w:rsid w:val="000F71F9"/>
    <w:rsid w:val="000F7327"/>
    <w:rsid w:val="000F7823"/>
    <w:rsid w:val="000F7B75"/>
    <w:rsid w:val="00102418"/>
    <w:rsid w:val="00103F3D"/>
    <w:rsid w:val="0010494A"/>
    <w:rsid w:val="00110D2C"/>
    <w:rsid w:val="00112FAB"/>
    <w:rsid w:val="00113744"/>
    <w:rsid w:val="001157FF"/>
    <w:rsid w:val="001209DC"/>
    <w:rsid w:val="00121414"/>
    <w:rsid w:val="00121F6C"/>
    <w:rsid w:val="00123E82"/>
    <w:rsid w:val="00124D58"/>
    <w:rsid w:val="001261E2"/>
    <w:rsid w:val="001317F0"/>
    <w:rsid w:val="001336D3"/>
    <w:rsid w:val="00135AE6"/>
    <w:rsid w:val="00135C68"/>
    <w:rsid w:val="0013694C"/>
    <w:rsid w:val="001369C8"/>
    <w:rsid w:val="001400BA"/>
    <w:rsid w:val="00140BC2"/>
    <w:rsid w:val="00141F46"/>
    <w:rsid w:val="001421FC"/>
    <w:rsid w:val="00146B2C"/>
    <w:rsid w:val="00150221"/>
    <w:rsid w:val="001518F9"/>
    <w:rsid w:val="00153B70"/>
    <w:rsid w:val="00154F79"/>
    <w:rsid w:val="00155193"/>
    <w:rsid w:val="00156092"/>
    <w:rsid w:val="0015615E"/>
    <w:rsid w:val="00156D24"/>
    <w:rsid w:val="00160007"/>
    <w:rsid w:val="00161F99"/>
    <w:rsid w:val="00162769"/>
    <w:rsid w:val="00162E49"/>
    <w:rsid w:val="001637DF"/>
    <w:rsid w:val="00164170"/>
    <w:rsid w:val="00164ED1"/>
    <w:rsid w:val="00165999"/>
    <w:rsid w:val="00165CEC"/>
    <w:rsid w:val="00173863"/>
    <w:rsid w:val="001758E4"/>
    <w:rsid w:val="00177C00"/>
    <w:rsid w:val="001804B0"/>
    <w:rsid w:val="001812E0"/>
    <w:rsid w:val="0018150D"/>
    <w:rsid w:val="00184727"/>
    <w:rsid w:val="00185A68"/>
    <w:rsid w:val="001945A0"/>
    <w:rsid w:val="00195EEC"/>
    <w:rsid w:val="00197986"/>
    <w:rsid w:val="001A1542"/>
    <w:rsid w:val="001A321D"/>
    <w:rsid w:val="001A62A7"/>
    <w:rsid w:val="001A7F12"/>
    <w:rsid w:val="001B0A61"/>
    <w:rsid w:val="001B362F"/>
    <w:rsid w:val="001B3C11"/>
    <w:rsid w:val="001B401C"/>
    <w:rsid w:val="001B4A89"/>
    <w:rsid w:val="001B4C2B"/>
    <w:rsid w:val="001B5355"/>
    <w:rsid w:val="001B6E02"/>
    <w:rsid w:val="001C0D98"/>
    <w:rsid w:val="001C11DD"/>
    <w:rsid w:val="001C30F1"/>
    <w:rsid w:val="001C34A9"/>
    <w:rsid w:val="001C5510"/>
    <w:rsid w:val="001C6440"/>
    <w:rsid w:val="001D16D8"/>
    <w:rsid w:val="001D2CE6"/>
    <w:rsid w:val="001D3D44"/>
    <w:rsid w:val="001D45E1"/>
    <w:rsid w:val="001D5478"/>
    <w:rsid w:val="001D63B3"/>
    <w:rsid w:val="001D6CFB"/>
    <w:rsid w:val="001D6EF6"/>
    <w:rsid w:val="001D73E6"/>
    <w:rsid w:val="001D765F"/>
    <w:rsid w:val="001D7C53"/>
    <w:rsid w:val="001E0F7E"/>
    <w:rsid w:val="001E1ED7"/>
    <w:rsid w:val="001E201D"/>
    <w:rsid w:val="001E7136"/>
    <w:rsid w:val="001F1BE9"/>
    <w:rsid w:val="001F1DA0"/>
    <w:rsid w:val="001F3553"/>
    <w:rsid w:val="001F41CA"/>
    <w:rsid w:val="001F4BEB"/>
    <w:rsid w:val="001F4FE6"/>
    <w:rsid w:val="001F5EE1"/>
    <w:rsid w:val="001F6448"/>
    <w:rsid w:val="001F6A10"/>
    <w:rsid w:val="001F6D8F"/>
    <w:rsid w:val="001F7BF9"/>
    <w:rsid w:val="002001C7"/>
    <w:rsid w:val="0020191D"/>
    <w:rsid w:val="00201BB2"/>
    <w:rsid w:val="002020D2"/>
    <w:rsid w:val="002025EE"/>
    <w:rsid w:val="00204651"/>
    <w:rsid w:val="00204D32"/>
    <w:rsid w:val="0020593B"/>
    <w:rsid w:val="00206D11"/>
    <w:rsid w:val="00210691"/>
    <w:rsid w:val="00211307"/>
    <w:rsid w:val="00211768"/>
    <w:rsid w:val="00212E89"/>
    <w:rsid w:val="00213220"/>
    <w:rsid w:val="00215173"/>
    <w:rsid w:val="0021563C"/>
    <w:rsid w:val="002174B5"/>
    <w:rsid w:val="00217A6A"/>
    <w:rsid w:val="002224B0"/>
    <w:rsid w:val="00222779"/>
    <w:rsid w:val="00222E5D"/>
    <w:rsid w:val="002236BA"/>
    <w:rsid w:val="00224A54"/>
    <w:rsid w:val="00230101"/>
    <w:rsid w:val="00235144"/>
    <w:rsid w:val="0023589F"/>
    <w:rsid w:val="00235CFF"/>
    <w:rsid w:val="00237CBF"/>
    <w:rsid w:val="002400CF"/>
    <w:rsid w:val="0024113E"/>
    <w:rsid w:val="00241E2B"/>
    <w:rsid w:val="0024227C"/>
    <w:rsid w:val="0024309C"/>
    <w:rsid w:val="00243906"/>
    <w:rsid w:val="00243AF5"/>
    <w:rsid w:val="00246AEC"/>
    <w:rsid w:val="00250C67"/>
    <w:rsid w:val="00250FEF"/>
    <w:rsid w:val="002512AE"/>
    <w:rsid w:val="00252424"/>
    <w:rsid w:val="00253C2F"/>
    <w:rsid w:val="002545BE"/>
    <w:rsid w:val="002548DD"/>
    <w:rsid w:val="002556EE"/>
    <w:rsid w:val="002567F0"/>
    <w:rsid w:val="00256B63"/>
    <w:rsid w:val="00257F54"/>
    <w:rsid w:val="00261E32"/>
    <w:rsid w:val="002622B9"/>
    <w:rsid w:val="002649E0"/>
    <w:rsid w:val="002675CB"/>
    <w:rsid w:val="002678CA"/>
    <w:rsid w:val="00267B0F"/>
    <w:rsid w:val="00270D3F"/>
    <w:rsid w:val="0027122D"/>
    <w:rsid w:val="002725AD"/>
    <w:rsid w:val="00272C6F"/>
    <w:rsid w:val="00274430"/>
    <w:rsid w:val="00277A4A"/>
    <w:rsid w:val="00281C2D"/>
    <w:rsid w:val="002824F5"/>
    <w:rsid w:val="00282CB1"/>
    <w:rsid w:val="00283AB1"/>
    <w:rsid w:val="002853EF"/>
    <w:rsid w:val="00285566"/>
    <w:rsid w:val="00285790"/>
    <w:rsid w:val="00286221"/>
    <w:rsid w:val="00287367"/>
    <w:rsid w:val="00287407"/>
    <w:rsid w:val="00290159"/>
    <w:rsid w:val="0029743D"/>
    <w:rsid w:val="00297A09"/>
    <w:rsid w:val="002A2174"/>
    <w:rsid w:val="002A4E67"/>
    <w:rsid w:val="002A5E58"/>
    <w:rsid w:val="002A65A4"/>
    <w:rsid w:val="002A7BE4"/>
    <w:rsid w:val="002B0B08"/>
    <w:rsid w:val="002B0C4B"/>
    <w:rsid w:val="002B1B5A"/>
    <w:rsid w:val="002B24DA"/>
    <w:rsid w:val="002B6501"/>
    <w:rsid w:val="002C056C"/>
    <w:rsid w:val="002C0B2D"/>
    <w:rsid w:val="002C2157"/>
    <w:rsid w:val="002C55D4"/>
    <w:rsid w:val="002C5D8E"/>
    <w:rsid w:val="002C6472"/>
    <w:rsid w:val="002D13FF"/>
    <w:rsid w:val="002D5438"/>
    <w:rsid w:val="002D7267"/>
    <w:rsid w:val="002E0C58"/>
    <w:rsid w:val="002E1502"/>
    <w:rsid w:val="002E168B"/>
    <w:rsid w:val="002E388B"/>
    <w:rsid w:val="002E55BF"/>
    <w:rsid w:val="002E73A1"/>
    <w:rsid w:val="002E7C27"/>
    <w:rsid w:val="002F022B"/>
    <w:rsid w:val="002F0B57"/>
    <w:rsid w:val="002F0E6C"/>
    <w:rsid w:val="002F0F11"/>
    <w:rsid w:val="002F16BD"/>
    <w:rsid w:val="002F183D"/>
    <w:rsid w:val="002F33D7"/>
    <w:rsid w:val="002F6114"/>
    <w:rsid w:val="002F619C"/>
    <w:rsid w:val="002F629B"/>
    <w:rsid w:val="0030006B"/>
    <w:rsid w:val="00300E01"/>
    <w:rsid w:val="00303DC4"/>
    <w:rsid w:val="003100D9"/>
    <w:rsid w:val="003113B9"/>
    <w:rsid w:val="003119CC"/>
    <w:rsid w:val="00312E8C"/>
    <w:rsid w:val="00313869"/>
    <w:rsid w:val="00313881"/>
    <w:rsid w:val="00314926"/>
    <w:rsid w:val="003202E9"/>
    <w:rsid w:val="003215DB"/>
    <w:rsid w:val="00323337"/>
    <w:rsid w:val="00324D4E"/>
    <w:rsid w:val="00325366"/>
    <w:rsid w:val="00326272"/>
    <w:rsid w:val="003277CF"/>
    <w:rsid w:val="003277D7"/>
    <w:rsid w:val="00331E08"/>
    <w:rsid w:val="003328EC"/>
    <w:rsid w:val="00334814"/>
    <w:rsid w:val="00334A70"/>
    <w:rsid w:val="0033719D"/>
    <w:rsid w:val="003402B5"/>
    <w:rsid w:val="003420EC"/>
    <w:rsid w:val="003424AF"/>
    <w:rsid w:val="00343928"/>
    <w:rsid w:val="00346312"/>
    <w:rsid w:val="00346F43"/>
    <w:rsid w:val="003536DB"/>
    <w:rsid w:val="003566EC"/>
    <w:rsid w:val="0035794F"/>
    <w:rsid w:val="00362B90"/>
    <w:rsid w:val="00363527"/>
    <w:rsid w:val="00363D98"/>
    <w:rsid w:val="00363E7D"/>
    <w:rsid w:val="00364768"/>
    <w:rsid w:val="00364D8C"/>
    <w:rsid w:val="0036510E"/>
    <w:rsid w:val="0036612A"/>
    <w:rsid w:val="003672C9"/>
    <w:rsid w:val="0036759D"/>
    <w:rsid w:val="00367DEE"/>
    <w:rsid w:val="00372189"/>
    <w:rsid w:val="00372939"/>
    <w:rsid w:val="00375749"/>
    <w:rsid w:val="00375E56"/>
    <w:rsid w:val="0038179F"/>
    <w:rsid w:val="003820F9"/>
    <w:rsid w:val="00383128"/>
    <w:rsid w:val="003832F3"/>
    <w:rsid w:val="003833A2"/>
    <w:rsid w:val="003845FB"/>
    <w:rsid w:val="00385E8C"/>
    <w:rsid w:val="00387621"/>
    <w:rsid w:val="003906DD"/>
    <w:rsid w:val="0039318D"/>
    <w:rsid w:val="00393BFB"/>
    <w:rsid w:val="00395498"/>
    <w:rsid w:val="003A21F2"/>
    <w:rsid w:val="003A4065"/>
    <w:rsid w:val="003A4F0D"/>
    <w:rsid w:val="003A56BE"/>
    <w:rsid w:val="003A69E9"/>
    <w:rsid w:val="003A6C91"/>
    <w:rsid w:val="003A7B63"/>
    <w:rsid w:val="003B0A17"/>
    <w:rsid w:val="003B1049"/>
    <w:rsid w:val="003C02B6"/>
    <w:rsid w:val="003C03B6"/>
    <w:rsid w:val="003C1F91"/>
    <w:rsid w:val="003C26D9"/>
    <w:rsid w:val="003C339F"/>
    <w:rsid w:val="003C3541"/>
    <w:rsid w:val="003C3ADF"/>
    <w:rsid w:val="003C3F01"/>
    <w:rsid w:val="003C5506"/>
    <w:rsid w:val="003C6213"/>
    <w:rsid w:val="003C7B83"/>
    <w:rsid w:val="003D009E"/>
    <w:rsid w:val="003D1042"/>
    <w:rsid w:val="003D2C14"/>
    <w:rsid w:val="003D341E"/>
    <w:rsid w:val="003D34D1"/>
    <w:rsid w:val="003D5756"/>
    <w:rsid w:val="003D6610"/>
    <w:rsid w:val="003D6941"/>
    <w:rsid w:val="003D7FCA"/>
    <w:rsid w:val="003E0947"/>
    <w:rsid w:val="003E0B98"/>
    <w:rsid w:val="003E1C96"/>
    <w:rsid w:val="003E1E69"/>
    <w:rsid w:val="003E2CA4"/>
    <w:rsid w:val="003E3A45"/>
    <w:rsid w:val="003E4A46"/>
    <w:rsid w:val="003F0D68"/>
    <w:rsid w:val="003F18E5"/>
    <w:rsid w:val="003F1DF6"/>
    <w:rsid w:val="003F5FEB"/>
    <w:rsid w:val="003F6EDB"/>
    <w:rsid w:val="00400532"/>
    <w:rsid w:val="004011FD"/>
    <w:rsid w:val="00403079"/>
    <w:rsid w:val="004045CE"/>
    <w:rsid w:val="00404C0D"/>
    <w:rsid w:val="00405A80"/>
    <w:rsid w:val="00406A1E"/>
    <w:rsid w:val="00406E5F"/>
    <w:rsid w:val="00406F57"/>
    <w:rsid w:val="00407111"/>
    <w:rsid w:val="004122E9"/>
    <w:rsid w:val="0041326C"/>
    <w:rsid w:val="00416DAD"/>
    <w:rsid w:val="004176DC"/>
    <w:rsid w:val="00420222"/>
    <w:rsid w:val="00421398"/>
    <w:rsid w:val="00422916"/>
    <w:rsid w:val="00423AAA"/>
    <w:rsid w:val="004241C6"/>
    <w:rsid w:val="00425CCC"/>
    <w:rsid w:val="004267D7"/>
    <w:rsid w:val="004277A6"/>
    <w:rsid w:val="00431038"/>
    <w:rsid w:val="00432A45"/>
    <w:rsid w:val="004340B5"/>
    <w:rsid w:val="0043451C"/>
    <w:rsid w:val="00434700"/>
    <w:rsid w:val="00435FB3"/>
    <w:rsid w:val="004364DB"/>
    <w:rsid w:val="00436ADD"/>
    <w:rsid w:val="00436FDB"/>
    <w:rsid w:val="00440235"/>
    <w:rsid w:val="004404DA"/>
    <w:rsid w:val="004420BB"/>
    <w:rsid w:val="00444F34"/>
    <w:rsid w:val="00445801"/>
    <w:rsid w:val="0045127F"/>
    <w:rsid w:val="00452E28"/>
    <w:rsid w:val="00453EED"/>
    <w:rsid w:val="00454D05"/>
    <w:rsid w:val="00456B2D"/>
    <w:rsid w:val="00456BC3"/>
    <w:rsid w:val="004570E8"/>
    <w:rsid w:val="00457344"/>
    <w:rsid w:val="00460925"/>
    <w:rsid w:val="00462EB5"/>
    <w:rsid w:val="004633B8"/>
    <w:rsid w:val="00463A3C"/>
    <w:rsid w:val="00463A3F"/>
    <w:rsid w:val="00463A47"/>
    <w:rsid w:val="004660C0"/>
    <w:rsid w:val="004679D4"/>
    <w:rsid w:val="00467CB6"/>
    <w:rsid w:val="004710A4"/>
    <w:rsid w:val="0047177F"/>
    <w:rsid w:val="0047190A"/>
    <w:rsid w:val="0047214D"/>
    <w:rsid w:val="00472794"/>
    <w:rsid w:val="00476DD0"/>
    <w:rsid w:val="00476EC9"/>
    <w:rsid w:val="00477330"/>
    <w:rsid w:val="00477536"/>
    <w:rsid w:val="00482005"/>
    <w:rsid w:val="0048278C"/>
    <w:rsid w:val="0048492E"/>
    <w:rsid w:val="0048493C"/>
    <w:rsid w:val="00487647"/>
    <w:rsid w:val="0049307F"/>
    <w:rsid w:val="00493C6C"/>
    <w:rsid w:val="00494C79"/>
    <w:rsid w:val="004967F5"/>
    <w:rsid w:val="00497034"/>
    <w:rsid w:val="004970B7"/>
    <w:rsid w:val="004A23E5"/>
    <w:rsid w:val="004A3007"/>
    <w:rsid w:val="004A305D"/>
    <w:rsid w:val="004A7354"/>
    <w:rsid w:val="004A767F"/>
    <w:rsid w:val="004A7A6E"/>
    <w:rsid w:val="004B0630"/>
    <w:rsid w:val="004B16C5"/>
    <w:rsid w:val="004B2274"/>
    <w:rsid w:val="004B35BE"/>
    <w:rsid w:val="004B4593"/>
    <w:rsid w:val="004B513B"/>
    <w:rsid w:val="004B51B3"/>
    <w:rsid w:val="004B56D8"/>
    <w:rsid w:val="004B6B9D"/>
    <w:rsid w:val="004C031C"/>
    <w:rsid w:val="004C2266"/>
    <w:rsid w:val="004C33B6"/>
    <w:rsid w:val="004C348C"/>
    <w:rsid w:val="004C36DE"/>
    <w:rsid w:val="004C3872"/>
    <w:rsid w:val="004C3C77"/>
    <w:rsid w:val="004C64C6"/>
    <w:rsid w:val="004C7A05"/>
    <w:rsid w:val="004C7EF6"/>
    <w:rsid w:val="004D5B21"/>
    <w:rsid w:val="004D60C7"/>
    <w:rsid w:val="004D6B5B"/>
    <w:rsid w:val="004E0993"/>
    <w:rsid w:val="004E0B29"/>
    <w:rsid w:val="004E1997"/>
    <w:rsid w:val="004E2507"/>
    <w:rsid w:val="004E2DB4"/>
    <w:rsid w:val="004E43FA"/>
    <w:rsid w:val="004E49D3"/>
    <w:rsid w:val="004E585B"/>
    <w:rsid w:val="004E6B1F"/>
    <w:rsid w:val="004E6DB4"/>
    <w:rsid w:val="004E745C"/>
    <w:rsid w:val="004F1BEF"/>
    <w:rsid w:val="004F2052"/>
    <w:rsid w:val="004F2904"/>
    <w:rsid w:val="004F30CD"/>
    <w:rsid w:val="004F5729"/>
    <w:rsid w:val="004F5C20"/>
    <w:rsid w:val="004F6980"/>
    <w:rsid w:val="00500368"/>
    <w:rsid w:val="00500CC5"/>
    <w:rsid w:val="00502903"/>
    <w:rsid w:val="00512B14"/>
    <w:rsid w:val="00512E4F"/>
    <w:rsid w:val="0051342D"/>
    <w:rsid w:val="005134F8"/>
    <w:rsid w:val="00520722"/>
    <w:rsid w:val="005224DF"/>
    <w:rsid w:val="00523030"/>
    <w:rsid w:val="00524C9A"/>
    <w:rsid w:val="00525065"/>
    <w:rsid w:val="00525CE2"/>
    <w:rsid w:val="00526385"/>
    <w:rsid w:val="00526E23"/>
    <w:rsid w:val="005305E4"/>
    <w:rsid w:val="0053202E"/>
    <w:rsid w:val="005325C6"/>
    <w:rsid w:val="005339A5"/>
    <w:rsid w:val="00534BCE"/>
    <w:rsid w:val="005379EF"/>
    <w:rsid w:val="00541C06"/>
    <w:rsid w:val="00541F04"/>
    <w:rsid w:val="005428D1"/>
    <w:rsid w:val="005434C3"/>
    <w:rsid w:val="00545712"/>
    <w:rsid w:val="00545B2B"/>
    <w:rsid w:val="005467D4"/>
    <w:rsid w:val="0055089C"/>
    <w:rsid w:val="005508B1"/>
    <w:rsid w:val="00550CD3"/>
    <w:rsid w:val="005517E7"/>
    <w:rsid w:val="0055186D"/>
    <w:rsid w:val="00553401"/>
    <w:rsid w:val="005538BA"/>
    <w:rsid w:val="00554058"/>
    <w:rsid w:val="00555385"/>
    <w:rsid w:val="0055703D"/>
    <w:rsid w:val="00557AD7"/>
    <w:rsid w:val="005623EE"/>
    <w:rsid w:val="00565538"/>
    <w:rsid w:val="00572110"/>
    <w:rsid w:val="00572BCA"/>
    <w:rsid w:val="005731EB"/>
    <w:rsid w:val="00576AD0"/>
    <w:rsid w:val="00581AE8"/>
    <w:rsid w:val="00583B77"/>
    <w:rsid w:val="0058478E"/>
    <w:rsid w:val="005876B7"/>
    <w:rsid w:val="00592D0C"/>
    <w:rsid w:val="00593B5F"/>
    <w:rsid w:val="00593D42"/>
    <w:rsid w:val="00594D59"/>
    <w:rsid w:val="0059514B"/>
    <w:rsid w:val="00595860"/>
    <w:rsid w:val="005969AD"/>
    <w:rsid w:val="00596D53"/>
    <w:rsid w:val="005979BC"/>
    <w:rsid w:val="005A0A6D"/>
    <w:rsid w:val="005A75CA"/>
    <w:rsid w:val="005A76DA"/>
    <w:rsid w:val="005A77CC"/>
    <w:rsid w:val="005A7888"/>
    <w:rsid w:val="005A788F"/>
    <w:rsid w:val="005B03C6"/>
    <w:rsid w:val="005B1D3F"/>
    <w:rsid w:val="005B52E0"/>
    <w:rsid w:val="005B6A2E"/>
    <w:rsid w:val="005B7597"/>
    <w:rsid w:val="005C330A"/>
    <w:rsid w:val="005C4E6D"/>
    <w:rsid w:val="005D144F"/>
    <w:rsid w:val="005D25A9"/>
    <w:rsid w:val="005D26DB"/>
    <w:rsid w:val="005D3A44"/>
    <w:rsid w:val="005D64F1"/>
    <w:rsid w:val="005D698C"/>
    <w:rsid w:val="005D784C"/>
    <w:rsid w:val="005D7D30"/>
    <w:rsid w:val="005E0572"/>
    <w:rsid w:val="005E18E3"/>
    <w:rsid w:val="005E6DA5"/>
    <w:rsid w:val="005E7C09"/>
    <w:rsid w:val="005F0466"/>
    <w:rsid w:val="005F1278"/>
    <w:rsid w:val="005F27AD"/>
    <w:rsid w:val="005F2E15"/>
    <w:rsid w:val="005F5F11"/>
    <w:rsid w:val="006009AD"/>
    <w:rsid w:val="00600B21"/>
    <w:rsid w:val="006036B8"/>
    <w:rsid w:val="00603939"/>
    <w:rsid w:val="006044F3"/>
    <w:rsid w:val="00604A20"/>
    <w:rsid w:val="0060558B"/>
    <w:rsid w:val="0060643D"/>
    <w:rsid w:val="006071B7"/>
    <w:rsid w:val="00607359"/>
    <w:rsid w:val="00610A58"/>
    <w:rsid w:val="00611DA6"/>
    <w:rsid w:val="00611E6C"/>
    <w:rsid w:val="006124FE"/>
    <w:rsid w:val="00612A5A"/>
    <w:rsid w:val="00613761"/>
    <w:rsid w:val="006154C6"/>
    <w:rsid w:val="006213D8"/>
    <w:rsid w:val="0062330A"/>
    <w:rsid w:val="006239C1"/>
    <w:rsid w:val="006250FA"/>
    <w:rsid w:val="00631386"/>
    <w:rsid w:val="006318FA"/>
    <w:rsid w:val="00631EFF"/>
    <w:rsid w:val="00632F2A"/>
    <w:rsid w:val="006336C0"/>
    <w:rsid w:val="00633AD8"/>
    <w:rsid w:val="00633C37"/>
    <w:rsid w:val="006341C6"/>
    <w:rsid w:val="006347F0"/>
    <w:rsid w:val="006355F1"/>
    <w:rsid w:val="00635C69"/>
    <w:rsid w:val="00637B4A"/>
    <w:rsid w:val="00637BFE"/>
    <w:rsid w:val="00642C7F"/>
    <w:rsid w:val="0064358A"/>
    <w:rsid w:val="00643754"/>
    <w:rsid w:val="00643D1E"/>
    <w:rsid w:val="0064470E"/>
    <w:rsid w:val="00645675"/>
    <w:rsid w:val="006462D7"/>
    <w:rsid w:val="00647F45"/>
    <w:rsid w:val="0065157D"/>
    <w:rsid w:val="00652E50"/>
    <w:rsid w:val="00652FF6"/>
    <w:rsid w:val="006549B9"/>
    <w:rsid w:val="00654D5E"/>
    <w:rsid w:val="00655769"/>
    <w:rsid w:val="00661337"/>
    <w:rsid w:val="00662199"/>
    <w:rsid w:val="006622DA"/>
    <w:rsid w:val="00664769"/>
    <w:rsid w:val="00664AC3"/>
    <w:rsid w:val="00664EB3"/>
    <w:rsid w:val="00664F94"/>
    <w:rsid w:val="006657EA"/>
    <w:rsid w:val="006733AA"/>
    <w:rsid w:val="00674377"/>
    <w:rsid w:val="00674DD2"/>
    <w:rsid w:val="00682CC9"/>
    <w:rsid w:val="0068385C"/>
    <w:rsid w:val="00683A33"/>
    <w:rsid w:val="00684A3C"/>
    <w:rsid w:val="00690998"/>
    <w:rsid w:val="0069109E"/>
    <w:rsid w:val="00691374"/>
    <w:rsid w:val="00692A79"/>
    <w:rsid w:val="00692C01"/>
    <w:rsid w:val="006938C8"/>
    <w:rsid w:val="00694F70"/>
    <w:rsid w:val="006A0C16"/>
    <w:rsid w:val="006A1A73"/>
    <w:rsid w:val="006A38E3"/>
    <w:rsid w:val="006A4243"/>
    <w:rsid w:val="006A4674"/>
    <w:rsid w:val="006A4AEE"/>
    <w:rsid w:val="006A4F3E"/>
    <w:rsid w:val="006A6A48"/>
    <w:rsid w:val="006A6DD0"/>
    <w:rsid w:val="006A71EF"/>
    <w:rsid w:val="006B1709"/>
    <w:rsid w:val="006B24E0"/>
    <w:rsid w:val="006B473D"/>
    <w:rsid w:val="006B4B6B"/>
    <w:rsid w:val="006B5653"/>
    <w:rsid w:val="006B5D99"/>
    <w:rsid w:val="006B64C2"/>
    <w:rsid w:val="006B694D"/>
    <w:rsid w:val="006C0086"/>
    <w:rsid w:val="006C0984"/>
    <w:rsid w:val="006C0C45"/>
    <w:rsid w:val="006C3EAA"/>
    <w:rsid w:val="006C5D07"/>
    <w:rsid w:val="006C670E"/>
    <w:rsid w:val="006C7CDA"/>
    <w:rsid w:val="006D174E"/>
    <w:rsid w:val="006D4B57"/>
    <w:rsid w:val="006D6AD1"/>
    <w:rsid w:val="006D74D9"/>
    <w:rsid w:val="006D75A5"/>
    <w:rsid w:val="006E14D6"/>
    <w:rsid w:val="006E274D"/>
    <w:rsid w:val="006E442B"/>
    <w:rsid w:val="006E4DB4"/>
    <w:rsid w:val="006E7184"/>
    <w:rsid w:val="006F02A6"/>
    <w:rsid w:val="006F1111"/>
    <w:rsid w:val="006F2888"/>
    <w:rsid w:val="006F2BD7"/>
    <w:rsid w:val="006F2F3E"/>
    <w:rsid w:val="006F3FB4"/>
    <w:rsid w:val="006F4B5B"/>
    <w:rsid w:val="006F5EB9"/>
    <w:rsid w:val="00700DD2"/>
    <w:rsid w:val="0070416C"/>
    <w:rsid w:val="007055EA"/>
    <w:rsid w:val="00706D54"/>
    <w:rsid w:val="00707E72"/>
    <w:rsid w:val="00713299"/>
    <w:rsid w:val="007139BF"/>
    <w:rsid w:val="00714310"/>
    <w:rsid w:val="007152E5"/>
    <w:rsid w:val="00715DB7"/>
    <w:rsid w:val="00720A70"/>
    <w:rsid w:val="0072119C"/>
    <w:rsid w:val="00721EE6"/>
    <w:rsid w:val="00721EF4"/>
    <w:rsid w:val="007227EF"/>
    <w:rsid w:val="00723056"/>
    <w:rsid w:val="00730B40"/>
    <w:rsid w:val="00731BCF"/>
    <w:rsid w:val="00733608"/>
    <w:rsid w:val="0073428C"/>
    <w:rsid w:val="00734481"/>
    <w:rsid w:val="007344D1"/>
    <w:rsid w:val="00736099"/>
    <w:rsid w:val="0073637A"/>
    <w:rsid w:val="0073699F"/>
    <w:rsid w:val="007374B2"/>
    <w:rsid w:val="0073758A"/>
    <w:rsid w:val="00740088"/>
    <w:rsid w:val="00740D87"/>
    <w:rsid w:val="007412B7"/>
    <w:rsid w:val="00742397"/>
    <w:rsid w:val="00743F03"/>
    <w:rsid w:val="007454B0"/>
    <w:rsid w:val="00746C77"/>
    <w:rsid w:val="00750CC4"/>
    <w:rsid w:val="00750DB4"/>
    <w:rsid w:val="007510AA"/>
    <w:rsid w:val="00751BFE"/>
    <w:rsid w:val="007541B2"/>
    <w:rsid w:val="00755D67"/>
    <w:rsid w:val="00756B17"/>
    <w:rsid w:val="00760514"/>
    <w:rsid w:val="00760999"/>
    <w:rsid w:val="007651F8"/>
    <w:rsid w:val="007672F9"/>
    <w:rsid w:val="0077009A"/>
    <w:rsid w:val="007709FF"/>
    <w:rsid w:val="007727C3"/>
    <w:rsid w:val="00773359"/>
    <w:rsid w:val="007759A6"/>
    <w:rsid w:val="00775A0E"/>
    <w:rsid w:val="0078232B"/>
    <w:rsid w:val="00782D56"/>
    <w:rsid w:val="007844BF"/>
    <w:rsid w:val="0078555B"/>
    <w:rsid w:val="00786030"/>
    <w:rsid w:val="0078652B"/>
    <w:rsid w:val="00786E1A"/>
    <w:rsid w:val="00787573"/>
    <w:rsid w:val="00787E2A"/>
    <w:rsid w:val="0079061A"/>
    <w:rsid w:val="00792EBA"/>
    <w:rsid w:val="00794B24"/>
    <w:rsid w:val="00795D0C"/>
    <w:rsid w:val="00797196"/>
    <w:rsid w:val="007972BD"/>
    <w:rsid w:val="007A27B3"/>
    <w:rsid w:val="007A3292"/>
    <w:rsid w:val="007A49CC"/>
    <w:rsid w:val="007A5004"/>
    <w:rsid w:val="007A55EF"/>
    <w:rsid w:val="007B1119"/>
    <w:rsid w:val="007B1B03"/>
    <w:rsid w:val="007B2147"/>
    <w:rsid w:val="007B28E1"/>
    <w:rsid w:val="007B3940"/>
    <w:rsid w:val="007B4B1B"/>
    <w:rsid w:val="007B5976"/>
    <w:rsid w:val="007B5D4C"/>
    <w:rsid w:val="007B62FB"/>
    <w:rsid w:val="007B70F3"/>
    <w:rsid w:val="007C0F2C"/>
    <w:rsid w:val="007C18FD"/>
    <w:rsid w:val="007C1B79"/>
    <w:rsid w:val="007C2B15"/>
    <w:rsid w:val="007C2B4B"/>
    <w:rsid w:val="007C372C"/>
    <w:rsid w:val="007C49EF"/>
    <w:rsid w:val="007C4D01"/>
    <w:rsid w:val="007D05CD"/>
    <w:rsid w:val="007D1FE5"/>
    <w:rsid w:val="007D2D4E"/>
    <w:rsid w:val="007D531B"/>
    <w:rsid w:val="007D580A"/>
    <w:rsid w:val="007D5E9A"/>
    <w:rsid w:val="007D606C"/>
    <w:rsid w:val="007D6997"/>
    <w:rsid w:val="007D6E23"/>
    <w:rsid w:val="007E0A7F"/>
    <w:rsid w:val="007E4DB3"/>
    <w:rsid w:val="007E5553"/>
    <w:rsid w:val="007E6138"/>
    <w:rsid w:val="007E735A"/>
    <w:rsid w:val="007F0098"/>
    <w:rsid w:val="007F1703"/>
    <w:rsid w:val="007F1992"/>
    <w:rsid w:val="007F1B19"/>
    <w:rsid w:val="007F28A5"/>
    <w:rsid w:val="007F2BD7"/>
    <w:rsid w:val="007F4B2D"/>
    <w:rsid w:val="007F5273"/>
    <w:rsid w:val="007F55FE"/>
    <w:rsid w:val="008041FF"/>
    <w:rsid w:val="00804935"/>
    <w:rsid w:val="0080544D"/>
    <w:rsid w:val="008068F0"/>
    <w:rsid w:val="00811595"/>
    <w:rsid w:val="008117E2"/>
    <w:rsid w:val="00811BCD"/>
    <w:rsid w:val="0081396C"/>
    <w:rsid w:val="0081584B"/>
    <w:rsid w:val="00815910"/>
    <w:rsid w:val="00821273"/>
    <w:rsid w:val="008214B3"/>
    <w:rsid w:val="008214CB"/>
    <w:rsid w:val="008220AE"/>
    <w:rsid w:val="00823BE6"/>
    <w:rsid w:val="00824AD3"/>
    <w:rsid w:val="008256B8"/>
    <w:rsid w:val="00825C7C"/>
    <w:rsid w:val="0083135C"/>
    <w:rsid w:val="00831C70"/>
    <w:rsid w:val="008327AC"/>
    <w:rsid w:val="008350F0"/>
    <w:rsid w:val="008356E0"/>
    <w:rsid w:val="0083674C"/>
    <w:rsid w:val="00837D66"/>
    <w:rsid w:val="008411B0"/>
    <w:rsid w:val="00841216"/>
    <w:rsid w:val="00841279"/>
    <w:rsid w:val="0084217A"/>
    <w:rsid w:val="00842A5A"/>
    <w:rsid w:val="00843CE1"/>
    <w:rsid w:val="00844CD7"/>
    <w:rsid w:val="00846881"/>
    <w:rsid w:val="00846884"/>
    <w:rsid w:val="00850E77"/>
    <w:rsid w:val="00851AE4"/>
    <w:rsid w:val="00852619"/>
    <w:rsid w:val="008530E3"/>
    <w:rsid w:val="0085446B"/>
    <w:rsid w:val="00856173"/>
    <w:rsid w:val="00860BD6"/>
    <w:rsid w:val="00860DE6"/>
    <w:rsid w:val="008670D2"/>
    <w:rsid w:val="00874000"/>
    <w:rsid w:val="008742FB"/>
    <w:rsid w:val="008744E2"/>
    <w:rsid w:val="00875485"/>
    <w:rsid w:val="0087564C"/>
    <w:rsid w:val="00876C9D"/>
    <w:rsid w:val="00880D58"/>
    <w:rsid w:val="00881445"/>
    <w:rsid w:val="00881CCF"/>
    <w:rsid w:val="00882E13"/>
    <w:rsid w:val="00883F83"/>
    <w:rsid w:val="008848E8"/>
    <w:rsid w:val="00885610"/>
    <w:rsid w:val="00886440"/>
    <w:rsid w:val="00886468"/>
    <w:rsid w:val="00887277"/>
    <w:rsid w:val="008906FF"/>
    <w:rsid w:val="00893AE6"/>
    <w:rsid w:val="00894327"/>
    <w:rsid w:val="008952A7"/>
    <w:rsid w:val="00895E37"/>
    <w:rsid w:val="00895F48"/>
    <w:rsid w:val="008960E0"/>
    <w:rsid w:val="00896671"/>
    <w:rsid w:val="008A1E9A"/>
    <w:rsid w:val="008A2E4B"/>
    <w:rsid w:val="008A4CCF"/>
    <w:rsid w:val="008A57B7"/>
    <w:rsid w:val="008A6E6E"/>
    <w:rsid w:val="008A7695"/>
    <w:rsid w:val="008B0D0C"/>
    <w:rsid w:val="008B11DC"/>
    <w:rsid w:val="008B2470"/>
    <w:rsid w:val="008B3120"/>
    <w:rsid w:val="008B3C04"/>
    <w:rsid w:val="008B6DA3"/>
    <w:rsid w:val="008B709C"/>
    <w:rsid w:val="008B76B3"/>
    <w:rsid w:val="008B7748"/>
    <w:rsid w:val="008C1705"/>
    <w:rsid w:val="008C296D"/>
    <w:rsid w:val="008C4B8F"/>
    <w:rsid w:val="008C682D"/>
    <w:rsid w:val="008C6981"/>
    <w:rsid w:val="008D0955"/>
    <w:rsid w:val="008D18E7"/>
    <w:rsid w:val="008D255F"/>
    <w:rsid w:val="008D279E"/>
    <w:rsid w:val="008D3CE9"/>
    <w:rsid w:val="008D4040"/>
    <w:rsid w:val="008D48C0"/>
    <w:rsid w:val="008D5651"/>
    <w:rsid w:val="008D585A"/>
    <w:rsid w:val="008E185F"/>
    <w:rsid w:val="008E1BD8"/>
    <w:rsid w:val="008E2CCB"/>
    <w:rsid w:val="008E3CBB"/>
    <w:rsid w:val="008E3EE5"/>
    <w:rsid w:val="008E4316"/>
    <w:rsid w:val="008E4B4E"/>
    <w:rsid w:val="008E6D33"/>
    <w:rsid w:val="008F4613"/>
    <w:rsid w:val="008F4A53"/>
    <w:rsid w:val="008F4D8D"/>
    <w:rsid w:val="008F4F54"/>
    <w:rsid w:val="008F5867"/>
    <w:rsid w:val="008F734F"/>
    <w:rsid w:val="0090285B"/>
    <w:rsid w:val="00902A31"/>
    <w:rsid w:val="00904F02"/>
    <w:rsid w:val="00905D78"/>
    <w:rsid w:val="00905F73"/>
    <w:rsid w:val="00906E15"/>
    <w:rsid w:val="00907BB6"/>
    <w:rsid w:val="00907D71"/>
    <w:rsid w:val="009102C1"/>
    <w:rsid w:val="009129F3"/>
    <w:rsid w:val="00912CD0"/>
    <w:rsid w:val="00913584"/>
    <w:rsid w:val="0091363F"/>
    <w:rsid w:val="009138C3"/>
    <w:rsid w:val="009140E3"/>
    <w:rsid w:val="00914251"/>
    <w:rsid w:val="00914393"/>
    <w:rsid w:val="009149E9"/>
    <w:rsid w:val="0091741A"/>
    <w:rsid w:val="0092110C"/>
    <w:rsid w:val="0092163E"/>
    <w:rsid w:val="00922AC3"/>
    <w:rsid w:val="00922CFE"/>
    <w:rsid w:val="00923386"/>
    <w:rsid w:val="009237E9"/>
    <w:rsid w:val="00924D1F"/>
    <w:rsid w:val="00925B37"/>
    <w:rsid w:val="00925EE7"/>
    <w:rsid w:val="0092695E"/>
    <w:rsid w:val="009305BB"/>
    <w:rsid w:val="00930934"/>
    <w:rsid w:val="009322C0"/>
    <w:rsid w:val="00933759"/>
    <w:rsid w:val="009337E0"/>
    <w:rsid w:val="00935B6E"/>
    <w:rsid w:val="00942149"/>
    <w:rsid w:val="00943E08"/>
    <w:rsid w:val="0094520E"/>
    <w:rsid w:val="009457A9"/>
    <w:rsid w:val="00947393"/>
    <w:rsid w:val="00952482"/>
    <w:rsid w:val="00952966"/>
    <w:rsid w:val="0095311C"/>
    <w:rsid w:val="00953DA4"/>
    <w:rsid w:val="00954A23"/>
    <w:rsid w:val="00955675"/>
    <w:rsid w:val="0095586E"/>
    <w:rsid w:val="009567E8"/>
    <w:rsid w:val="00956FBE"/>
    <w:rsid w:val="00957010"/>
    <w:rsid w:val="009604EC"/>
    <w:rsid w:val="00960641"/>
    <w:rsid w:val="00960E74"/>
    <w:rsid w:val="009639D1"/>
    <w:rsid w:val="00963BB8"/>
    <w:rsid w:val="00965DF0"/>
    <w:rsid w:val="0096643D"/>
    <w:rsid w:val="00967C7C"/>
    <w:rsid w:val="00970752"/>
    <w:rsid w:val="00970BAF"/>
    <w:rsid w:val="00971BDB"/>
    <w:rsid w:val="009724C9"/>
    <w:rsid w:val="00972EC9"/>
    <w:rsid w:val="0097391E"/>
    <w:rsid w:val="0097472D"/>
    <w:rsid w:val="00974BE6"/>
    <w:rsid w:val="00975385"/>
    <w:rsid w:val="00975633"/>
    <w:rsid w:val="00977B34"/>
    <w:rsid w:val="00977E80"/>
    <w:rsid w:val="00977F6D"/>
    <w:rsid w:val="009809E8"/>
    <w:rsid w:val="00980DE5"/>
    <w:rsid w:val="00980E41"/>
    <w:rsid w:val="00982F5A"/>
    <w:rsid w:val="00984A58"/>
    <w:rsid w:val="0098561E"/>
    <w:rsid w:val="00985A98"/>
    <w:rsid w:val="0098796A"/>
    <w:rsid w:val="00990B23"/>
    <w:rsid w:val="00990D61"/>
    <w:rsid w:val="00992146"/>
    <w:rsid w:val="00992765"/>
    <w:rsid w:val="0099287B"/>
    <w:rsid w:val="009958FD"/>
    <w:rsid w:val="00995A69"/>
    <w:rsid w:val="00996683"/>
    <w:rsid w:val="00996C80"/>
    <w:rsid w:val="00997AEE"/>
    <w:rsid w:val="009A088E"/>
    <w:rsid w:val="009A0AE3"/>
    <w:rsid w:val="009A53C5"/>
    <w:rsid w:val="009A6728"/>
    <w:rsid w:val="009A712E"/>
    <w:rsid w:val="009A77DF"/>
    <w:rsid w:val="009A7A19"/>
    <w:rsid w:val="009B09D1"/>
    <w:rsid w:val="009B135C"/>
    <w:rsid w:val="009B4297"/>
    <w:rsid w:val="009B42A8"/>
    <w:rsid w:val="009B4D8C"/>
    <w:rsid w:val="009B56F9"/>
    <w:rsid w:val="009B5763"/>
    <w:rsid w:val="009B7360"/>
    <w:rsid w:val="009B74C0"/>
    <w:rsid w:val="009B76B6"/>
    <w:rsid w:val="009C148B"/>
    <w:rsid w:val="009C3C80"/>
    <w:rsid w:val="009C3D16"/>
    <w:rsid w:val="009C3DA4"/>
    <w:rsid w:val="009C498E"/>
    <w:rsid w:val="009C6360"/>
    <w:rsid w:val="009C650A"/>
    <w:rsid w:val="009D0269"/>
    <w:rsid w:val="009D07FE"/>
    <w:rsid w:val="009D17E4"/>
    <w:rsid w:val="009D208A"/>
    <w:rsid w:val="009D232D"/>
    <w:rsid w:val="009D338D"/>
    <w:rsid w:val="009D49DE"/>
    <w:rsid w:val="009D50E9"/>
    <w:rsid w:val="009D75E1"/>
    <w:rsid w:val="009D7B03"/>
    <w:rsid w:val="009D7D15"/>
    <w:rsid w:val="009E0647"/>
    <w:rsid w:val="009E21C8"/>
    <w:rsid w:val="009E221F"/>
    <w:rsid w:val="009E22E5"/>
    <w:rsid w:val="009E4D79"/>
    <w:rsid w:val="009E60FF"/>
    <w:rsid w:val="009E6A4F"/>
    <w:rsid w:val="009E7CB2"/>
    <w:rsid w:val="009E7CE2"/>
    <w:rsid w:val="009F0FD0"/>
    <w:rsid w:val="009F13F1"/>
    <w:rsid w:val="009F1C38"/>
    <w:rsid w:val="009F2020"/>
    <w:rsid w:val="009F2220"/>
    <w:rsid w:val="009F3122"/>
    <w:rsid w:val="009F3344"/>
    <w:rsid w:val="009F34E1"/>
    <w:rsid w:val="009F4640"/>
    <w:rsid w:val="009F4857"/>
    <w:rsid w:val="009F5298"/>
    <w:rsid w:val="009F699B"/>
    <w:rsid w:val="00A014B5"/>
    <w:rsid w:val="00A047AE"/>
    <w:rsid w:val="00A05EAB"/>
    <w:rsid w:val="00A06D06"/>
    <w:rsid w:val="00A11C0B"/>
    <w:rsid w:val="00A13EAB"/>
    <w:rsid w:val="00A15BF4"/>
    <w:rsid w:val="00A17194"/>
    <w:rsid w:val="00A17DD7"/>
    <w:rsid w:val="00A17EF5"/>
    <w:rsid w:val="00A200CC"/>
    <w:rsid w:val="00A21ABB"/>
    <w:rsid w:val="00A23979"/>
    <w:rsid w:val="00A24BC7"/>
    <w:rsid w:val="00A251B6"/>
    <w:rsid w:val="00A26CDC"/>
    <w:rsid w:val="00A26F27"/>
    <w:rsid w:val="00A27139"/>
    <w:rsid w:val="00A303F1"/>
    <w:rsid w:val="00A30901"/>
    <w:rsid w:val="00A33A68"/>
    <w:rsid w:val="00A33A6F"/>
    <w:rsid w:val="00A34AF6"/>
    <w:rsid w:val="00A3557B"/>
    <w:rsid w:val="00A36757"/>
    <w:rsid w:val="00A369EB"/>
    <w:rsid w:val="00A374BA"/>
    <w:rsid w:val="00A403D7"/>
    <w:rsid w:val="00A4281A"/>
    <w:rsid w:val="00A4494D"/>
    <w:rsid w:val="00A4658A"/>
    <w:rsid w:val="00A47C30"/>
    <w:rsid w:val="00A502DB"/>
    <w:rsid w:val="00A5236A"/>
    <w:rsid w:val="00A5252A"/>
    <w:rsid w:val="00A5313D"/>
    <w:rsid w:val="00A56C2C"/>
    <w:rsid w:val="00A610DE"/>
    <w:rsid w:val="00A613E4"/>
    <w:rsid w:val="00A628AB"/>
    <w:rsid w:val="00A64B44"/>
    <w:rsid w:val="00A66C0D"/>
    <w:rsid w:val="00A6735F"/>
    <w:rsid w:val="00A67425"/>
    <w:rsid w:val="00A6797A"/>
    <w:rsid w:val="00A70155"/>
    <w:rsid w:val="00A70977"/>
    <w:rsid w:val="00A71D07"/>
    <w:rsid w:val="00A73231"/>
    <w:rsid w:val="00A7336D"/>
    <w:rsid w:val="00A73D6B"/>
    <w:rsid w:val="00A755C5"/>
    <w:rsid w:val="00A76025"/>
    <w:rsid w:val="00A76070"/>
    <w:rsid w:val="00A769CD"/>
    <w:rsid w:val="00A76AEB"/>
    <w:rsid w:val="00A80A08"/>
    <w:rsid w:val="00A8247A"/>
    <w:rsid w:val="00A8297C"/>
    <w:rsid w:val="00A82FF3"/>
    <w:rsid w:val="00A8336B"/>
    <w:rsid w:val="00A8438B"/>
    <w:rsid w:val="00A8533A"/>
    <w:rsid w:val="00A85B83"/>
    <w:rsid w:val="00A85DAF"/>
    <w:rsid w:val="00A863C6"/>
    <w:rsid w:val="00A86629"/>
    <w:rsid w:val="00A868D4"/>
    <w:rsid w:val="00A87D1D"/>
    <w:rsid w:val="00A90EA0"/>
    <w:rsid w:val="00A91FBE"/>
    <w:rsid w:val="00A93CA5"/>
    <w:rsid w:val="00A942E9"/>
    <w:rsid w:val="00A94E02"/>
    <w:rsid w:val="00A95E14"/>
    <w:rsid w:val="00AA4A35"/>
    <w:rsid w:val="00AA63E8"/>
    <w:rsid w:val="00AA6F36"/>
    <w:rsid w:val="00AA79C3"/>
    <w:rsid w:val="00AB01DA"/>
    <w:rsid w:val="00AB12D4"/>
    <w:rsid w:val="00AB3AAE"/>
    <w:rsid w:val="00AB3C39"/>
    <w:rsid w:val="00AB5D22"/>
    <w:rsid w:val="00AB5E12"/>
    <w:rsid w:val="00AB6106"/>
    <w:rsid w:val="00AC07F3"/>
    <w:rsid w:val="00AC0822"/>
    <w:rsid w:val="00AC2208"/>
    <w:rsid w:val="00AC4D49"/>
    <w:rsid w:val="00AD5D71"/>
    <w:rsid w:val="00AD630C"/>
    <w:rsid w:val="00AD641A"/>
    <w:rsid w:val="00AD6EC2"/>
    <w:rsid w:val="00AE01CE"/>
    <w:rsid w:val="00AE14EE"/>
    <w:rsid w:val="00AE2044"/>
    <w:rsid w:val="00AE4499"/>
    <w:rsid w:val="00AE4A19"/>
    <w:rsid w:val="00AE4BC6"/>
    <w:rsid w:val="00AE5FED"/>
    <w:rsid w:val="00AE6A5B"/>
    <w:rsid w:val="00AF03CF"/>
    <w:rsid w:val="00AF183A"/>
    <w:rsid w:val="00AF1B09"/>
    <w:rsid w:val="00AF2021"/>
    <w:rsid w:val="00AF25BD"/>
    <w:rsid w:val="00AF2678"/>
    <w:rsid w:val="00AF282D"/>
    <w:rsid w:val="00B015BC"/>
    <w:rsid w:val="00B016EF"/>
    <w:rsid w:val="00B02EFA"/>
    <w:rsid w:val="00B06F05"/>
    <w:rsid w:val="00B072AC"/>
    <w:rsid w:val="00B07F53"/>
    <w:rsid w:val="00B11C60"/>
    <w:rsid w:val="00B123B1"/>
    <w:rsid w:val="00B1313D"/>
    <w:rsid w:val="00B136D5"/>
    <w:rsid w:val="00B17EA7"/>
    <w:rsid w:val="00B203A2"/>
    <w:rsid w:val="00B223E6"/>
    <w:rsid w:val="00B23E12"/>
    <w:rsid w:val="00B244C6"/>
    <w:rsid w:val="00B24BEB"/>
    <w:rsid w:val="00B26AA9"/>
    <w:rsid w:val="00B27BDB"/>
    <w:rsid w:val="00B27C88"/>
    <w:rsid w:val="00B3022E"/>
    <w:rsid w:val="00B30B15"/>
    <w:rsid w:val="00B310FA"/>
    <w:rsid w:val="00B3170F"/>
    <w:rsid w:val="00B31A6C"/>
    <w:rsid w:val="00B333D9"/>
    <w:rsid w:val="00B33CDB"/>
    <w:rsid w:val="00B3585A"/>
    <w:rsid w:val="00B36BFC"/>
    <w:rsid w:val="00B42C46"/>
    <w:rsid w:val="00B43011"/>
    <w:rsid w:val="00B446E6"/>
    <w:rsid w:val="00B44E37"/>
    <w:rsid w:val="00B4669F"/>
    <w:rsid w:val="00B51607"/>
    <w:rsid w:val="00B51B43"/>
    <w:rsid w:val="00B52ABA"/>
    <w:rsid w:val="00B53A69"/>
    <w:rsid w:val="00B55077"/>
    <w:rsid w:val="00B56356"/>
    <w:rsid w:val="00B56DB3"/>
    <w:rsid w:val="00B57446"/>
    <w:rsid w:val="00B60179"/>
    <w:rsid w:val="00B61854"/>
    <w:rsid w:val="00B63CF2"/>
    <w:rsid w:val="00B66158"/>
    <w:rsid w:val="00B7042B"/>
    <w:rsid w:val="00B71068"/>
    <w:rsid w:val="00B71408"/>
    <w:rsid w:val="00B71FBC"/>
    <w:rsid w:val="00B722F6"/>
    <w:rsid w:val="00B723DA"/>
    <w:rsid w:val="00B73364"/>
    <w:rsid w:val="00B73B9E"/>
    <w:rsid w:val="00B7604C"/>
    <w:rsid w:val="00B76308"/>
    <w:rsid w:val="00B76C0A"/>
    <w:rsid w:val="00B8281C"/>
    <w:rsid w:val="00B82D06"/>
    <w:rsid w:val="00B83CB5"/>
    <w:rsid w:val="00B84677"/>
    <w:rsid w:val="00B84985"/>
    <w:rsid w:val="00B869C0"/>
    <w:rsid w:val="00B87DCA"/>
    <w:rsid w:val="00B90924"/>
    <w:rsid w:val="00B9182A"/>
    <w:rsid w:val="00B92D4C"/>
    <w:rsid w:val="00B93356"/>
    <w:rsid w:val="00B935ED"/>
    <w:rsid w:val="00B93F5A"/>
    <w:rsid w:val="00BA2821"/>
    <w:rsid w:val="00BA3A32"/>
    <w:rsid w:val="00BA3BC1"/>
    <w:rsid w:val="00BA44C7"/>
    <w:rsid w:val="00BA5099"/>
    <w:rsid w:val="00BA623B"/>
    <w:rsid w:val="00BB14E8"/>
    <w:rsid w:val="00BB1BD1"/>
    <w:rsid w:val="00BB24A0"/>
    <w:rsid w:val="00BB4286"/>
    <w:rsid w:val="00BB64AD"/>
    <w:rsid w:val="00BC0BAB"/>
    <w:rsid w:val="00BC0E23"/>
    <w:rsid w:val="00BC131B"/>
    <w:rsid w:val="00BC3488"/>
    <w:rsid w:val="00BC477D"/>
    <w:rsid w:val="00BC52F0"/>
    <w:rsid w:val="00BC53D5"/>
    <w:rsid w:val="00BC5933"/>
    <w:rsid w:val="00BD0984"/>
    <w:rsid w:val="00BD0991"/>
    <w:rsid w:val="00BD146A"/>
    <w:rsid w:val="00BD27C7"/>
    <w:rsid w:val="00BD34A8"/>
    <w:rsid w:val="00BD5636"/>
    <w:rsid w:val="00BE4B93"/>
    <w:rsid w:val="00BF20F4"/>
    <w:rsid w:val="00BF248A"/>
    <w:rsid w:val="00BF4C5E"/>
    <w:rsid w:val="00BF4F7A"/>
    <w:rsid w:val="00BF7231"/>
    <w:rsid w:val="00BF72DD"/>
    <w:rsid w:val="00BF77B5"/>
    <w:rsid w:val="00BF7B66"/>
    <w:rsid w:val="00C01854"/>
    <w:rsid w:val="00C0251B"/>
    <w:rsid w:val="00C04D9D"/>
    <w:rsid w:val="00C064C6"/>
    <w:rsid w:val="00C06EB9"/>
    <w:rsid w:val="00C0796C"/>
    <w:rsid w:val="00C1075D"/>
    <w:rsid w:val="00C10FD6"/>
    <w:rsid w:val="00C1123A"/>
    <w:rsid w:val="00C1134C"/>
    <w:rsid w:val="00C113CA"/>
    <w:rsid w:val="00C11D82"/>
    <w:rsid w:val="00C126B6"/>
    <w:rsid w:val="00C148C4"/>
    <w:rsid w:val="00C156AB"/>
    <w:rsid w:val="00C17EE9"/>
    <w:rsid w:val="00C2107F"/>
    <w:rsid w:val="00C21538"/>
    <w:rsid w:val="00C23033"/>
    <w:rsid w:val="00C24EDF"/>
    <w:rsid w:val="00C250DE"/>
    <w:rsid w:val="00C251E1"/>
    <w:rsid w:val="00C26A69"/>
    <w:rsid w:val="00C30909"/>
    <w:rsid w:val="00C32C02"/>
    <w:rsid w:val="00C33CF5"/>
    <w:rsid w:val="00C36A3B"/>
    <w:rsid w:val="00C370D8"/>
    <w:rsid w:val="00C4233A"/>
    <w:rsid w:val="00C43118"/>
    <w:rsid w:val="00C4333A"/>
    <w:rsid w:val="00C4433E"/>
    <w:rsid w:val="00C44E13"/>
    <w:rsid w:val="00C46158"/>
    <w:rsid w:val="00C468FC"/>
    <w:rsid w:val="00C4737F"/>
    <w:rsid w:val="00C47B75"/>
    <w:rsid w:val="00C47C53"/>
    <w:rsid w:val="00C520FD"/>
    <w:rsid w:val="00C53D7E"/>
    <w:rsid w:val="00C54BCF"/>
    <w:rsid w:val="00C54E92"/>
    <w:rsid w:val="00C56412"/>
    <w:rsid w:val="00C564AB"/>
    <w:rsid w:val="00C609CF"/>
    <w:rsid w:val="00C63010"/>
    <w:rsid w:val="00C63A89"/>
    <w:rsid w:val="00C63AC1"/>
    <w:rsid w:val="00C64880"/>
    <w:rsid w:val="00C66FFA"/>
    <w:rsid w:val="00C774B6"/>
    <w:rsid w:val="00C77F31"/>
    <w:rsid w:val="00C826A0"/>
    <w:rsid w:val="00C832B9"/>
    <w:rsid w:val="00C83F1B"/>
    <w:rsid w:val="00C842B4"/>
    <w:rsid w:val="00C84D44"/>
    <w:rsid w:val="00C84E87"/>
    <w:rsid w:val="00C857BD"/>
    <w:rsid w:val="00C86342"/>
    <w:rsid w:val="00C8648C"/>
    <w:rsid w:val="00C86548"/>
    <w:rsid w:val="00C87C9B"/>
    <w:rsid w:val="00C90632"/>
    <w:rsid w:val="00C92D8C"/>
    <w:rsid w:val="00C931A5"/>
    <w:rsid w:val="00C93D35"/>
    <w:rsid w:val="00C942B6"/>
    <w:rsid w:val="00C976E4"/>
    <w:rsid w:val="00C97CDE"/>
    <w:rsid w:val="00C97F84"/>
    <w:rsid w:val="00CA049C"/>
    <w:rsid w:val="00CA0959"/>
    <w:rsid w:val="00CA2E8A"/>
    <w:rsid w:val="00CA69DB"/>
    <w:rsid w:val="00CB06B9"/>
    <w:rsid w:val="00CB2305"/>
    <w:rsid w:val="00CB2825"/>
    <w:rsid w:val="00CB2BC5"/>
    <w:rsid w:val="00CB76AC"/>
    <w:rsid w:val="00CB77BB"/>
    <w:rsid w:val="00CB790A"/>
    <w:rsid w:val="00CB7A48"/>
    <w:rsid w:val="00CB7DD3"/>
    <w:rsid w:val="00CC0C9B"/>
    <w:rsid w:val="00CC0E2E"/>
    <w:rsid w:val="00CC30CA"/>
    <w:rsid w:val="00CC351B"/>
    <w:rsid w:val="00CC35C5"/>
    <w:rsid w:val="00CC389E"/>
    <w:rsid w:val="00CC424B"/>
    <w:rsid w:val="00CC472F"/>
    <w:rsid w:val="00CC56A0"/>
    <w:rsid w:val="00CC590A"/>
    <w:rsid w:val="00CC6184"/>
    <w:rsid w:val="00CC6BC3"/>
    <w:rsid w:val="00CD0C87"/>
    <w:rsid w:val="00CD0F57"/>
    <w:rsid w:val="00CD14A2"/>
    <w:rsid w:val="00CD1EC5"/>
    <w:rsid w:val="00CD2AE5"/>
    <w:rsid w:val="00CD5D65"/>
    <w:rsid w:val="00CD7AC4"/>
    <w:rsid w:val="00CE2795"/>
    <w:rsid w:val="00CE4734"/>
    <w:rsid w:val="00CE5583"/>
    <w:rsid w:val="00CE5975"/>
    <w:rsid w:val="00CF0775"/>
    <w:rsid w:val="00CF10C1"/>
    <w:rsid w:val="00CF1586"/>
    <w:rsid w:val="00CF1A5C"/>
    <w:rsid w:val="00CF1B36"/>
    <w:rsid w:val="00CF2279"/>
    <w:rsid w:val="00CF24CC"/>
    <w:rsid w:val="00CF32B3"/>
    <w:rsid w:val="00CF34E7"/>
    <w:rsid w:val="00CF3672"/>
    <w:rsid w:val="00CF3742"/>
    <w:rsid w:val="00CF42F9"/>
    <w:rsid w:val="00CF477E"/>
    <w:rsid w:val="00CF4C13"/>
    <w:rsid w:val="00CF5CE9"/>
    <w:rsid w:val="00CF6107"/>
    <w:rsid w:val="00CF6EE3"/>
    <w:rsid w:val="00CF7017"/>
    <w:rsid w:val="00CF765A"/>
    <w:rsid w:val="00CF7B6C"/>
    <w:rsid w:val="00D0024D"/>
    <w:rsid w:val="00D03E84"/>
    <w:rsid w:val="00D03F63"/>
    <w:rsid w:val="00D0448E"/>
    <w:rsid w:val="00D0636D"/>
    <w:rsid w:val="00D07648"/>
    <w:rsid w:val="00D112E3"/>
    <w:rsid w:val="00D1136C"/>
    <w:rsid w:val="00D14740"/>
    <w:rsid w:val="00D15754"/>
    <w:rsid w:val="00D16D10"/>
    <w:rsid w:val="00D16E74"/>
    <w:rsid w:val="00D178CF"/>
    <w:rsid w:val="00D17D45"/>
    <w:rsid w:val="00D17E5C"/>
    <w:rsid w:val="00D20DA6"/>
    <w:rsid w:val="00D211EC"/>
    <w:rsid w:val="00D226A5"/>
    <w:rsid w:val="00D2357B"/>
    <w:rsid w:val="00D2428F"/>
    <w:rsid w:val="00D24B38"/>
    <w:rsid w:val="00D32EED"/>
    <w:rsid w:val="00D330D4"/>
    <w:rsid w:val="00D351F7"/>
    <w:rsid w:val="00D366F9"/>
    <w:rsid w:val="00D4007C"/>
    <w:rsid w:val="00D40F7A"/>
    <w:rsid w:val="00D4149D"/>
    <w:rsid w:val="00D44BC8"/>
    <w:rsid w:val="00D4776D"/>
    <w:rsid w:val="00D5107B"/>
    <w:rsid w:val="00D5157E"/>
    <w:rsid w:val="00D51FDD"/>
    <w:rsid w:val="00D5564C"/>
    <w:rsid w:val="00D55F48"/>
    <w:rsid w:val="00D57DB3"/>
    <w:rsid w:val="00D62EBA"/>
    <w:rsid w:val="00D65299"/>
    <w:rsid w:val="00D67CEB"/>
    <w:rsid w:val="00D73520"/>
    <w:rsid w:val="00D756E0"/>
    <w:rsid w:val="00D76B75"/>
    <w:rsid w:val="00D776E4"/>
    <w:rsid w:val="00D80D22"/>
    <w:rsid w:val="00D81075"/>
    <w:rsid w:val="00D817EC"/>
    <w:rsid w:val="00D832B5"/>
    <w:rsid w:val="00D83F6B"/>
    <w:rsid w:val="00D855B7"/>
    <w:rsid w:val="00D866AE"/>
    <w:rsid w:val="00D871EB"/>
    <w:rsid w:val="00D87924"/>
    <w:rsid w:val="00D90333"/>
    <w:rsid w:val="00D90CF1"/>
    <w:rsid w:val="00D917D8"/>
    <w:rsid w:val="00D921E5"/>
    <w:rsid w:val="00D92696"/>
    <w:rsid w:val="00D930E6"/>
    <w:rsid w:val="00D95357"/>
    <w:rsid w:val="00D96C2B"/>
    <w:rsid w:val="00D9710C"/>
    <w:rsid w:val="00D97FFE"/>
    <w:rsid w:val="00DA0C2F"/>
    <w:rsid w:val="00DA1EB1"/>
    <w:rsid w:val="00DA2601"/>
    <w:rsid w:val="00DA3095"/>
    <w:rsid w:val="00DA3F07"/>
    <w:rsid w:val="00DA68C9"/>
    <w:rsid w:val="00DB01B9"/>
    <w:rsid w:val="00DB24F9"/>
    <w:rsid w:val="00DB7793"/>
    <w:rsid w:val="00DC1A7C"/>
    <w:rsid w:val="00DC251F"/>
    <w:rsid w:val="00DC38E5"/>
    <w:rsid w:val="00DD4EC4"/>
    <w:rsid w:val="00DD6C4E"/>
    <w:rsid w:val="00DD6F49"/>
    <w:rsid w:val="00DD7A03"/>
    <w:rsid w:val="00DE0FFB"/>
    <w:rsid w:val="00DE1433"/>
    <w:rsid w:val="00DE1B82"/>
    <w:rsid w:val="00DE1E81"/>
    <w:rsid w:val="00DE27A9"/>
    <w:rsid w:val="00DE482D"/>
    <w:rsid w:val="00DE4B4E"/>
    <w:rsid w:val="00DE503A"/>
    <w:rsid w:val="00DE5581"/>
    <w:rsid w:val="00DE56A9"/>
    <w:rsid w:val="00DE5A7C"/>
    <w:rsid w:val="00DE60BD"/>
    <w:rsid w:val="00DE6C6A"/>
    <w:rsid w:val="00DF21A0"/>
    <w:rsid w:val="00DF47BB"/>
    <w:rsid w:val="00E013E0"/>
    <w:rsid w:val="00E0290E"/>
    <w:rsid w:val="00E03CE3"/>
    <w:rsid w:val="00E0448A"/>
    <w:rsid w:val="00E04779"/>
    <w:rsid w:val="00E04C43"/>
    <w:rsid w:val="00E04EC2"/>
    <w:rsid w:val="00E06095"/>
    <w:rsid w:val="00E0614D"/>
    <w:rsid w:val="00E07CFA"/>
    <w:rsid w:val="00E07FB9"/>
    <w:rsid w:val="00E12D01"/>
    <w:rsid w:val="00E13F27"/>
    <w:rsid w:val="00E146FD"/>
    <w:rsid w:val="00E155E0"/>
    <w:rsid w:val="00E1597C"/>
    <w:rsid w:val="00E172D8"/>
    <w:rsid w:val="00E1747A"/>
    <w:rsid w:val="00E20C9E"/>
    <w:rsid w:val="00E21431"/>
    <w:rsid w:val="00E216F1"/>
    <w:rsid w:val="00E22669"/>
    <w:rsid w:val="00E23D99"/>
    <w:rsid w:val="00E252AF"/>
    <w:rsid w:val="00E264D4"/>
    <w:rsid w:val="00E27E60"/>
    <w:rsid w:val="00E30D6B"/>
    <w:rsid w:val="00E30D7B"/>
    <w:rsid w:val="00E325DC"/>
    <w:rsid w:val="00E334CF"/>
    <w:rsid w:val="00E34A01"/>
    <w:rsid w:val="00E34C64"/>
    <w:rsid w:val="00E355F9"/>
    <w:rsid w:val="00E411CA"/>
    <w:rsid w:val="00E4143A"/>
    <w:rsid w:val="00E41A12"/>
    <w:rsid w:val="00E41FC1"/>
    <w:rsid w:val="00E42886"/>
    <w:rsid w:val="00E46804"/>
    <w:rsid w:val="00E46D36"/>
    <w:rsid w:val="00E475B0"/>
    <w:rsid w:val="00E5133E"/>
    <w:rsid w:val="00E51691"/>
    <w:rsid w:val="00E52236"/>
    <w:rsid w:val="00E53BF7"/>
    <w:rsid w:val="00E57CA2"/>
    <w:rsid w:val="00E607B7"/>
    <w:rsid w:val="00E623A6"/>
    <w:rsid w:val="00E62C3D"/>
    <w:rsid w:val="00E6414A"/>
    <w:rsid w:val="00E66294"/>
    <w:rsid w:val="00E677CA"/>
    <w:rsid w:val="00E704EF"/>
    <w:rsid w:val="00E706A5"/>
    <w:rsid w:val="00E71FBB"/>
    <w:rsid w:val="00E72A80"/>
    <w:rsid w:val="00E743F4"/>
    <w:rsid w:val="00E745D8"/>
    <w:rsid w:val="00E74DEA"/>
    <w:rsid w:val="00E7517E"/>
    <w:rsid w:val="00E75CFC"/>
    <w:rsid w:val="00E75DAF"/>
    <w:rsid w:val="00E76243"/>
    <w:rsid w:val="00E8001F"/>
    <w:rsid w:val="00E80B39"/>
    <w:rsid w:val="00E822F7"/>
    <w:rsid w:val="00E827FA"/>
    <w:rsid w:val="00E83F6C"/>
    <w:rsid w:val="00E865EB"/>
    <w:rsid w:val="00E86C82"/>
    <w:rsid w:val="00E87F2C"/>
    <w:rsid w:val="00E90821"/>
    <w:rsid w:val="00E916D3"/>
    <w:rsid w:val="00E9264E"/>
    <w:rsid w:val="00EA0027"/>
    <w:rsid w:val="00EA11B0"/>
    <w:rsid w:val="00EA263B"/>
    <w:rsid w:val="00EA4965"/>
    <w:rsid w:val="00EA555B"/>
    <w:rsid w:val="00EA598A"/>
    <w:rsid w:val="00EA7AD7"/>
    <w:rsid w:val="00EB10C9"/>
    <w:rsid w:val="00EB2660"/>
    <w:rsid w:val="00EB2EF6"/>
    <w:rsid w:val="00EB37BE"/>
    <w:rsid w:val="00EB44C5"/>
    <w:rsid w:val="00EB732A"/>
    <w:rsid w:val="00EB745C"/>
    <w:rsid w:val="00EB7637"/>
    <w:rsid w:val="00EB77E3"/>
    <w:rsid w:val="00EC0081"/>
    <w:rsid w:val="00EC2275"/>
    <w:rsid w:val="00EC25DB"/>
    <w:rsid w:val="00EC336C"/>
    <w:rsid w:val="00EC39F8"/>
    <w:rsid w:val="00EC4923"/>
    <w:rsid w:val="00EC4D30"/>
    <w:rsid w:val="00EC5577"/>
    <w:rsid w:val="00EC5B5A"/>
    <w:rsid w:val="00EC7F55"/>
    <w:rsid w:val="00ED3E26"/>
    <w:rsid w:val="00ED4366"/>
    <w:rsid w:val="00ED44D9"/>
    <w:rsid w:val="00ED4943"/>
    <w:rsid w:val="00ED721B"/>
    <w:rsid w:val="00ED75B3"/>
    <w:rsid w:val="00EE1813"/>
    <w:rsid w:val="00EE2090"/>
    <w:rsid w:val="00EE26A2"/>
    <w:rsid w:val="00EE2DC9"/>
    <w:rsid w:val="00EE3C81"/>
    <w:rsid w:val="00EE473A"/>
    <w:rsid w:val="00EE4B6E"/>
    <w:rsid w:val="00EE53E2"/>
    <w:rsid w:val="00EE68F9"/>
    <w:rsid w:val="00EE70A8"/>
    <w:rsid w:val="00EE7977"/>
    <w:rsid w:val="00EE7FCD"/>
    <w:rsid w:val="00EF1918"/>
    <w:rsid w:val="00EF3AA2"/>
    <w:rsid w:val="00EF401B"/>
    <w:rsid w:val="00EF4B37"/>
    <w:rsid w:val="00EF5A68"/>
    <w:rsid w:val="00EF5C62"/>
    <w:rsid w:val="00EF7277"/>
    <w:rsid w:val="00F01A77"/>
    <w:rsid w:val="00F0413B"/>
    <w:rsid w:val="00F05DF9"/>
    <w:rsid w:val="00F0687E"/>
    <w:rsid w:val="00F06D5F"/>
    <w:rsid w:val="00F1026F"/>
    <w:rsid w:val="00F107C5"/>
    <w:rsid w:val="00F118CB"/>
    <w:rsid w:val="00F11C1C"/>
    <w:rsid w:val="00F1221D"/>
    <w:rsid w:val="00F1266A"/>
    <w:rsid w:val="00F129F8"/>
    <w:rsid w:val="00F12AA6"/>
    <w:rsid w:val="00F14C2E"/>
    <w:rsid w:val="00F15F67"/>
    <w:rsid w:val="00F1717F"/>
    <w:rsid w:val="00F20B48"/>
    <w:rsid w:val="00F2340C"/>
    <w:rsid w:val="00F26619"/>
    <w:rsid w:val="00F31980"/>
    <w:rsid w:val="00F32B57"/>
    <w:rsid w:val="00F32C99"/>
    <w:rsid w:val="00F349F7"/>
    <w:rsid w:val="00F35DF5"/>
    <w:rsid w:val="00F363DC"/>
    <w:rsid w:val="00F41B41"/>
    <w:rsid w:val="00F4243C"/>
    <w:rsid w:val="00F42D5E"/>
    <w:rsid w:val="00F44F42"/>
    <w:rsid w:val="00F4611C"/>
    <w:rsid w:val="00F4678D"/>
    <w:rsid w:val="00F47258"/>
    <w:rsid w:val="00F47487"/>
    <w:rsid w:val="00F5033E"/>
    <w:rsid w:val="00F50D5F"/>
    <w:rsid w:val="00F50E63"/>
    <w:rsid w:val="00F50ED4"/>
    <w:rsid w:val="00F5183B"/>
    <w:rsid w:val="00F51964"/>
    <w:rsid w:val="00F535ED"/>
    <w:rsid w:val="00F54B82"/>
    <w:rsid w:val="00F55280"/>
    <w:rsid w:val="00F5590A"/>
    <w:rsid w:val="00F576E2"/>
    <w:rsid w:val="00F60178"/>
    <w:rsid w:val="00F63DD5"/>
    <w:rsid w:val="00F65EBA"/>
    <w:rsid w:val="00F66051"/>
    <w:rsid w:val="00F675D6"/>
    <w:rsid w:val="00F71810"/>
    <w:rsid w:val="00F732E4"/>
    <w:rsid w:val="00F73827"/>
    <w:rsid w:val="00F7678F"/>
    <w:rsid w:val="00F76D12"/>
    <w:rsid w:val="00F77855"/>
    <w:rsid w:val="00F77A3F"/>
    <w:rsid w:val="00F77C59"/>
    <w:rsid w:val="00F77ECD"/>
    <w:rsid w:val="00F77FE7"/>
    <w:rsid w:val="00F8044A"/>
    <w:rsid w:val="00F81D61"/>
    <w:rsid w:val="00F82B4F"/>
    <w:rsid w:val="00F82FC0"/>
    <w:rsid w:val="00F832D9"/>
    <w:rsid w:val="00F847A0"/>
    <w:rsid w:val="00F92A80"/>
    <w:rsid w:val="00F93E3F"/>
    <w:rsid w:val="00F97D32"/>
    <w:rsid w:val="00FA136E"/>
    <w:rsid w:val="00FA2BDF"/>
    <w:rsid w:val="00FA3E92"/>
    <w:rsid w:val="00FA40D1"/>
    <w:rsid w:val="00FA4584"/>
    <w:rsid w:val="00FA5FE9"/>
    <w:rsid w:val="00FA6BAB"/>
    <w:rsid w:val="00FB02D9"/>
    <w:rsid w:val="00FB09E2"/>
    <w:rsid w:val="00FB1063"/>
    <w:rsid w:val="00FB2DBF"/>
    <w:rsid w:val="00FB3916"/>
    <w:rsid w:val="00FB4D85"/>
    <w:rsid w:val="00FB5E66"/>
    <w:rsid w:val="00FB643C"/>
    <w:rsid w:val="00FB76E1"/>
    <w:rsid w:val="00FB7F6C"/>
    <w:rsid w:val="00FC18CA"/>
    <w:rsid w:val="00FC1C33"/>
    <w:rsid w:val="00FC1DB0"/>
    <w:rsid w:val="00FC26F5"/>
    <w:rsid w:val="00FC2C37"/>
    <w:rsid w:val="00FC2F22"/>
    <w:rsid w:val="00FC356A"/>
    <w:rsid w:val="00FC3A0E"/>
    <w:rsid w:val="00FC4C55"/>
    <w:rsid w:val="00FC5922"/>
    <w:rsid w:val="00FC65EE"/>
    <w:rsid w:val="00FC7384"/>
    <w:rsid w:val="00FC7E73"/>
    <w:rsid w:val="00FD1842"/>
    <w:rsid w:val="00FD1FB3"/>
    <w:rsid w:val="00FD3F74"/>
    <w:rsid w:val="00FD51A1"/>
    <w:rsid w:val="00FD57EB"/>
    <w:rsid w:val="00FD7528"/>
    <w:rsid w:val="00FD7830"/>
    <w:rsid w:val="00FD7C20"/>
    <w:rsid w:val="00FE2B17"/>
    <w:rsid w:val="00FE3081"/>
    <w:rsid w:val="00FE3E02"/>
    <w:rsid w:val="00FE5715"/>
    <w:rsid w:val="00FE5895"/>
    <w:rsid w:val="00FF032A"/>
    <w:rsid w:val="00FF046F"/>
    <w:rsid w:val="00FF18CC"/>
    <w:rsid w:val="00FF4348"/>
    <w:rsid w:val="00FF47DF"/>
    <w:rsid w:val="00FF4BBC"/>
    <w:rsid w:val="00FF6607"/>
    <w:rsid w:val="00FF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86B4B5F8-8AED-4359-9C3B-399989BD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368"/>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0"/>
      <w:sz w:val="24"/>
      <w:szCs w:val="24"/>
    </w:rPr>
  </w:style>
  <w:style w:type="paragraph" w:styleId="a5">
    <w:name w:val="footer"/>
    <w:basedOn w:val="a"/>
    <w:link w:val="a6"/>
    <w:uiPriority w:val="99"/>
    <w:rsid w:val="00500368"/>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0"/>
      <w:sz w:val="24"/>
      <w:szCs w:val="24"/>
    </w:rPr>
  </w:style>
  <w:style w:type="character" w:styleId="a7">
    <w:name w:val="page number"/>
    <w:basedOn w:val="a0"/>
    <w:uiPriority w:val="99"/>
    <w:rsid w:val="00500368"/>
    <w:rPr>
      <w:rFonts w:cs="Times New Roman"/>
    </w:rPr>
  </w:style>
  <w:style w:type="paragraph" w:styleId="a8">
    <w:name w:val="Date"/>
    <w:basedOn w:val="a"/>
    <w:next w:val="a"/>
    <w:link w:val="a9"/>
    <w:uiPriority w:val="99"/>
    <w:rsid w:val="006A71EF"/>
  </w:style>
  <w:style w:type="character" w:customStyle="1" w:styleId="a9">
    <w:name w:val="日付 (文字)"/>
    <w:basedOn w:val="a0"/>
    <w:link w:val="a8"/>
    <w:uiPriority w:val="99"/>
    <w:semiHidden/>
    <w:locked/>
    <w:rPr>
      <w:rFonts w:cs="Times New Roman"/>
      <w:kern w:val="0"/>
      <w:sz w:val="24"/>
      <w:szCs w:val="24"/>
    </w:rPr>
  </w:style>
  <w:style w:type="paragraph" w:styleId="aa">
    <w:name w:val="Balloon Text"/>
    <w:basedOn w:val="a"/>
    <w:link w:val="ab"/>
    <w:uiPriority w:val="99"/>
    <w:semiHidden/>
    <w:rsid w:val="00211307"/>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0"/>
      <w:sz w:val="18"/>
      <w:szCs w:val="18"/>
    </w:rPr>
  </w:style>
  <w:style w:type="paragraph" w:customStyle="1" w:styleId="Default">
    <w:name w:val="Default"/>
    <w:rsid w:val="00985A98"/>
    <w:pPr>
      <w:widowControl w:val="0"/>
      <w:autoSpaceDE w:val="0"/>
      <w:autoSpaceDN w:val="0"/>
      <w:adjustRightInd w:val="0"/>
    </w:pPr>
    <w:rPr>
      <w:rFonts w:ascii="ＭＳ 明朝" w:hAnsi="ＭＳ 明朝" w:cs="ＭＳ 明朝"/>
      <w:color w:val="000000"/>
      <w:kern w:val="0"/>
      <w:sz w:val="24"/>
      <w:szCs w:val="24"/>
    </w:rPr>
  </w:style>
  <w:style w:type="paragraph" w:styleId="Web">
    <w:name w:val="Normal (Web)"/>
    <w:basedOn w:val="a"/>
    <w:uiPriority w:val="99"/>
    <w:semiHidden/>
    <w:unhideWhenUsed/>
    <w:rsid w:val="00217A6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 w:type="character" w:styleId="ac">
    <w:name w:val="annotation reference"/>
    <w:basedOn w:val="a0"/>
    <w:uiPriority w:val="99"/>
    <w:rsid w:val="00CF6EE3"/>
    <w:rPr>
      <w:rFonts w:cs="Times New Roman"/>
      <w:sz w:val="18"/>
      <w:szCs w:val="18"/>
    </w:rPr>
  </w:style>
  <w:style w:type="paragraph" w:styleId="ad">
    <w:name w:val="annotation text"/>
    <w:basedOn w:val="a"/>
    <w:link w:val="ae"/>
    <w:uiPriority w:val="99"/>
    <w:rsid w:val="00CF6EE3"/>
    <w:pPr>
      <w:jc w:val="left"/>
    </w:pPr>
  </w:style>
  <w:style w:type="character" w:customStyle="1" w:styleId="ae">
    <w:name w:val="コメント文字列 (文字)"/>
    <w:basedOn w:val="a0"/>
    <w:link w:val="ad"/>
    <w:uiPriority w:val="99"/>
    <w:locked/>
    <w:rsid w:val="00CF6EE3"/>
    <w:rPr>
      <w:rFonts w:cs="Times New Roman"/>
      <w:kern w:val="0"/>
      <w:sz w:val="24"/>
      <w:szCs w:val="24"/>
    </w:rPr>
  </w:style>
  <w:style w:type="paragraph" w:styleId="af">
    <w:name w:val="annotation subject"/>
    <w:basedOn w:val="ad"/>
    <w:next w:val="ad"/>
    <w:link w:val="af0"/>
    <w:uiPriority w:val="99"/>
    <w:rsid w:val="00CF6EE3"/>
    <w:rPr>
      <w:b/>
      <w:bCs/>
    </w:rPr>
  </w:style>
  <w:style w:type="character" w:customStyle="1" w:styleId="af0">
    <w:name w:val="コメント内容 (文字)"/>
    <w:basedOn w:val="ae"/>
    <w:link w:val="af"/>
    <w:uiPriority w:val="99"/>
    <w:locked/>
    <w:rsid w:val="00CF6EE3"/>
    <w:rPr>
      <w:rFonts w:cs="Times New Roman"/>
      <w:b/>
      <w:bCs/>
      <w:kern w:val="0"/>
      <w:sz w:val="24"/>
      <w:szCs w:val="24"/>
    </w:rPr>
  </w:style>
  <w:style w:type="paragraph" w:customStyle="1" w:styleId="af1">
    <w:name w:val="標準(太郎文書スタイル)"/>
    <w:uiPriority w:val="99"/>
    <w:rsid w:val="00FF4BBC"/>
    <w:pPr>
      <w:widowControl w:val="0"/>
      <w:overflowPunct w:val="0"/>
      <w:adjustRightInd w:val="0"/>
      <w:jc w:val="both"/>
      <w:textAlignment w:val="baseline"/>
    </w:pPr>
    <w:rPr>
      <w:rFonts w:cs="ＭＳ 明朝"/>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64684">
      <w:bodyDiv w:val="1"/>
      <w:marLeft w:val="0"/>
      <w:marRight w:val="0"/>
      <w:marTop w:val="0"/>
      <w:marBottom w:val="0"/>
      <w:divBdr>
        <w:top w:val="none" w:sz="0" w:space="0" w:color="auto"/>
        <w:left w:val="none" w:sz="0" w:space="0" w:color="auto"/>
        <w:bottom w:val="none" w:sz="0" w:space="0" w:color="auto"/>
        <w:right w:val="none" w:sz="0" w:space="0" w:color="auto"/>
      </w:divBdr>
    </w:div>
    <w:div w:id="1206478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6342-74DD-4D39-801C-B4AD0ECB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7093</Words>
  <Characters>391</Characters>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