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14" w:rsidRDefault="00790714" w:rsidP="008B191C">
      <w:pPr>
        <w:spacing w:line="322" w:lineRule="exact"/>
        <w:ind w:rightChars="66" w:right="139"/>
      </w:pPr>
    </w:p>
    <w:p w:rsidR="008B191C" w:rsidRDefault="008B191C" w:rsidP="008B191C">
      <w:pPr>
        <w:spacing w:line="322" w:lineRule="exact"/>
        <w:ind w:rightChars="66" w:right="139"/>
      </w:pPr>
      <w:r>
        <w:rPr>
          <w:rFonts w:hint="eastAsia"/>
        </w:rPr>
        <w:t>【様式</w:t>
      </w:r>
      <w:r w:rsidR="00464CA5">
        <w:rPr>
          <w:rFonts w:hint="eastAsia"/>
        </w:rPr>
        <w:t>１０</w:t>
      </w:r>
      <w:r w:rsidRPr="001F053C">
        <w:rPr>
          <w:rFonts w:hint="eastAsia"/>
        </w:rPr>
        <w:t>】</w:t>
      </w:r>
    </w:p>
    <w:p w:rsidR="008B191C" w:rsidRPr="00CA5273" w:rsidRDefault="008B191C" w:rsidP="008B191C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業　務　</w:t>
      </w:r>
      <w:r w:rsidRPr="001F053C">
        <w:rPr>
          <w:rFonts w:hint="eastAsia"/>
          <w:sz w:val="36"/>
          <w:szCs w:val="36"/>
        </w:rPr>
        <w:t xml:space="preserve">実　施　体　制　</w:t>
      </w:r>
      <w:r w:rsidR="00941B6B">
        <w:rPr>
          <w:rFonts w:hint="eastAsia"/>
          <w:sz w:val="36"/>
          <w:szCs w:val="36"/>
        </w:rPr>
        <w:t>調　書</w:t>
      </w:r>
      <w:bookmarkStart w:id="0" w:name="_GoBack"/>
      <w:bookmarkEnd w:id="0"/>
    </w:p>
    <w:p w:rsidR="008B191C" w:rsidRPr="001F053C" w:rsidRDefault="008B191C" w:rsidP="008B191C"/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60"/>
        <w:gridCol w:w="1275"/>
        <w:gridCol w:w="851"/>
        <w:gridCol w:w="1984"/>
        <w:gridCol w:w="2127"/>
      </w:tblGrid>
      <w:tr w:rsidR="008B191C" w:rsidRPr="001F053C" w:rsidTr="00797F55">
        <w:trPr>
          <w:trHeight w:val="613"/>
        </w:trPr>
        <w:tc>
          <w:tcPr>
            <w:tcW w:w="1276" w:type="dxa"/>
            <w:vAlign w:val="center"/>
          </w:tcPr>
          <w:p w:rsidR="008B191C" w:rsidRPr="001F053C" w:rsidRDefault="008B191C" w:rsidP="00797F55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所属</w:t>
            </w:r>
          </w:p>
        </w:tc>
        <w:tc>
          <w:tcPr>
            <w:tcW w:w="1560" w:type="dxa"/>
            <w:vAlign w:val="center"/>
          </w:tcPr>
          <w:p w:rsidR="008B191C" w:rsidRPr="001F053C" w:rsidRDefault="008B191C" w:rsidP="00797F55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:rsidR="008B191C" w:rsidRPr="00A802DF" w:rsidRDefault="008B191C" w:rsidP="00797F55">
            <w:pPr>
              <w:spacing w:line="24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51" w:type="dxa"/>
            <w:vAlign w:val="center"/>
          </w:tcPr>
          <w:p w:rsidR="008B191C" w:rsidRPr="001F053C" w:rsidRDefault="008B191C" w:rsidP="00797F55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経験</w:t>
            </w:r>
          </w:p>
          <w:p w:rsidR="008B191C" w:rsidRPr="001F053C" w:rsidRDefault="008B191C" w:rsidP="00797F55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年数</w:t>
            </w:r>
          </w:p>
        </w:tc>
        <w:tc>
          <w:tcPr>
            <w:tcW w:w="1984" w:type="dxa"/>
            <w:vAlign w:val="center"/>
          </w:tcPr>
          <w:p w:rsidR="008B191C" w:rsidRPr="001F053C" w:rsidRDefault="008B191C" w:rsidP="00797F55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実施体制上の役割</w:t>
            </w:r>
          </w:p>
        </w:tc>
        <w:tc>
          <w:tcPr>
            <w:tcW w:w="2127" w:type="dxa"/>
            <w:vAlign w:val="center"/>
          </w:tcPr>
          <w:p w:rsidR="008B191C" w:rsidRPr="001F053C" w:rsidRDefault="008B191C" w:rsidP="00797F55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主な業務経験</w:t>
            </w:r>
          </w:p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  <w:tr w:rsidR="008B191C" w:rsidRPr="001F053C" w:rsidTr="00797F55">
        <w:trPr>
          <w:trHeight w:val="810"/>
        </w:trPr>
        <w:tc>
          <w:tcPr>
            <w:tcW w:w="1276" w:type="dxa"/>
            <w:vAlign w:val="center"/>
          </w:tcPr>
          <w:p w:rsidR="008B191C" w:rsidRPr="001F053C" w:rsidRDefault="008B191C" w:rsidP="00797F55"/>
        </w:tc>
        <w:tc>
          <w:tcPr>
            <w:tcW w:w="1560" w:type="dxa"/>
            <w:vAlign w:val="center"/>
          </w:tcPr>
          <w:p w:rsidR="008B191C" w:rsidRPr="001F053C" w:rsidRDefault="008B191C" w:rsidP="00797F55"/>
        </w:tc>
        <w:tc>
          <w:tcPr>
            <w:tcW w:w="1275" w:type="dxa"/>
            <w:vAlign w:val="center"/>
          </w:tcPr>
          <w:p w:rsidR="008B191C" w:rsidRPr="001F053C" w:rsidRDefault="008B191C" w:rsidP="00797F55"/>
        </w:tc>
        <w:tc>
          <w:tcPr>
            <w:tcW w:w="851" w:type="dxa"/>
            <w:vAlign w:val="center"/>
          </w:tcPr>
          <w:p w:rsidR="008B191C" w:rsidRPr="001F053C" w:rsidRDefault="008B191C" w:rsidP="00797F55"/>
        </w:tc>
        <w:tc>
          <w:tcPr>
            <w:tcW w:w="1984" w:type="dxa"/>
            <w:vAlign w:val="center"/>
          </w:tcPr>
          <w:p w:rsidR="008B191C" w:rsidRPr="001F053C" w:rsidRDefault="008B191C" w:rsidP="00797F55"/>
        </w:tc>
        <w:tc>
          <w:tcPr>
            <w:tcW w:w="2127" w:type="dxa"/>
            <w:vAlign w:val="center"/>
          </w:tcPr>
          <w:p w:rsidR="008B191C" w:rsidRPr="001F053C" w:rsidRDefault="008B191C" w:rsidP="00797F55"/>
        </w:tc>
      </w:tr>
    </w:tbl>
    <w:p w:rsidR="008B191C" w:rsidRDefault="008B191C" w:rsidP="008B191C">
      <w:pPr>
        <w:autoSpaceDE/>
        <w:autoSpaceDN/>
        <w:adjustRightInd/>
        <w:jc w:val="both"/>
      </w:pPr>
      <w:r w:rsidRPr="001F053C">
        <w:rPr>
          <w:rFonts w:hint="eastAsia"/>
        </w:rPr>
        <w:t>※所属欄は、社内における所属部署名を記入すること。</w:t>
      </w:r>
    </w:p>
    <w:p w:rsidR="008B191C" w:rsidRPr="001F053C" w:rsidRDefault="008B191C" w:rsidP="008B191C">
      <w:pPr>
        <w:autoSpaceDE/>
        <w:autoSpaceDN/>
        <w:adjustRightInd/>
        <w:jc w:val="both"/>
      </w:pPr>
      <w:r>
        <w:rPr>
          <w:rFonts w:hint="eastAsia"/>
        </w:rPr>
        <w:t xml:space="preserve">　再委託企業の担当者の場合は、再委託企業の名称を記載すること。</w:t>
      </w:r>
    </w:p>
    <w:p w:rsidR="008B191C" w:rsidRPr="001F053C" w:rsidRDefault="008B191C" w:rsidP="008B191C">
      <w:pPr>
        <w:overflowPunct w:val="0"/>
        <w:autoSpaceDE/>
        <w:autoSpaceDN/>
        <w:spacing w:line="0" w:lineRule="atLeast"/>
        <w:ind w:left="420" w:hangingChars="200" w:hanging="420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※配置を予定している担当者について記入すること。記入欄が不足する場合は、欄を追加</w:t>
      </w:r>
    </w:p>
    <w:p w:rsidR="008B191C" w:rsidRPr="001F053C" w:rsidRDefault="008B191C" w:rsidP="008B191C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spacing w:val="8"/>
        </w:rPr>
      </w:pPr>
      <w:r w:rsidRPr="001F053C">
        <w:rPr>
          <w:rFonts w:hAnsi="ＭＳ 明朝" w:hint="eastAsia"/>
        </w:rPr>
        <w:t>して記載すること。</w:t>
      </w:r>
    </w:p>
    <w:p w:rsidR="008B191C" w:rsidRDefault="008B191C" w:rsidP="008B191C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※</w:t>
      </w:r>
      <w:r w:rsidRPr="001F053C">
        <w:rPr>
          <w:rFonts w:hAnsi="ＭＳ 明朝" w:hint="eastAsia"/>
        </w:rPr>
        <w:t>主たる担当者、これに準ずる立場の担当者の順で記入すること。</w:t>
      </w:r>
    </w:p>
    <w:sectPr w:rsidR="008B191C" w:rsidSect="00C315F7">
      <w:headerReference w:type="default" r:id="rId8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0714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1B6B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BD9A-A448-4533-B5F6-FAF56755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