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別記様式第２号（第３条関係）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合同墓使用許可申請書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本　籍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 w:rsidRPr="00F544EB">
        <w:rPr>
          <w:rFonts w:hint="eastAsia"/>
          <w:w w:val="50"/>
          <w:kern w:val="0"/>
          <w:sz w:val="24"/>
          <w:szCs w:val="24"/>
          <w:fitText w:val="720" w:id="1900249871"/>
        </w:rPr>
        <w:t>（ふりがな）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F736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ED077B" w:rsidRDefault="00F544EB" w:rsidP="00F544EB">
      <w:pPr>
        <w:rPr>
          <w:sz w:val="24"/>
          <w:szCs w:val="24"/>
        </w:rPr>
      </w:pPr>
      <w:r w:rsidRPr="00BE1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留萌市墓地条例第５条の規定により合同墓</w:t>
      </w:r>
      <w:r w:rsidRPr="00BE103E">
        <w:rPr>
          <w:rFonts w:hint="eastAsia"/>
          <w:sz w:val="24"/>
          <w:szCs w:val="24"/>
        </w:rPr>
        <w:t>の使用の許可を受けたいので申請します。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F544EB" w:rsidTr="00B9634A">
        <w:trPr>
          <w:cantSplit/>
          <w:trHeight w:val="1304"/>
        </w:trPr>
        <w:tc>
          <w:tcPr>
            <w:tcW w:w="567" w:type="dxa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8505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留萌市に住所を有し、親族の焼骨を管理している</w:t>
            </w:r>
          </w:p>
          <w:p w:rsidR="00F544EB" w:rsidRDefault="007C74BE" w:rsidP="00B9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留萌市に住所を有していたことがある親族</w:t>
            </w:r>
            <w:r w:rsidR="00F544EB">
              <w:rPr>
                <w:rFonts w:hint="eastAsia"/>
                <w:sz w:val="24"/>
                <w:szCs w:val="24"/>
              </w:rPr>
              <w:t>の焼骨を管理している</w:t>
            </w:r>
          </w:p>
          <w:p w:rsidR="00F544EB" w:rsidRDefault="00F544EB" w:rsidP="00B9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一般墓地を返還し、合同墓に焼骨を改葬する</w:t>
            </w:r>
          </w:p>
        </w:tc>
      </w:tr>
      <w:tr w:rsidR="00F544EB" w:rsidTr="00B9634A">
        <w:trPr>
          <w:trHeight w:val="281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cantSplit/>
          <w:trHeight w:val="1701"/>
        </w:trPr>
        <w:tc>
          <w:tcPr>
            <w:tcW w:w="567" w:type="dxa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5762">
              <w:rPr>
                <w:rFonts w:hint="eastAsia"/>
                <w:kern w:val="0"/>
                <w:sz w:val="24"/>
                <w:szCs w:val="24"/>
              </w:rPr>
              <w:t>同意欄</w:t>
            </w:r>
          </w:p>
        </w:tc>
        <w:tc>
          <w:tcPr>
            <w:tcW w:w="8505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私は、上記の者の焼骨を合同墓に直接埋蔵し、今後、返還又は改葬の請求をしないことに同意します。</w:t>
            </w:r>
          </w:p>
          <w:p w:rsidR="00F544EB" w:rsidRDefault="00F544EB" w:rsidP="00B9634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544EB" w:rsidRDefault="00F544EB" w:rsidP="00F736EE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r w:rsidR="00F736EE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添付書類（申請区分により必要な書類を添付）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住民票（本籍の記載があるもの）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市税の納税証明書（滞納なし証明）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住民票の除票又は戸籍の附票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火葬許可証又は改葬許可証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ED077B">
        <w:rPr>
          <w:rFonts w:hint="eastAsia"/>
          <w:sz w:val="24"/>
          <w:szCs w:val="24"/>
        </w:rPr>
        <w:t>その他市長が必要と認める書類</w:t>
      </w:r>
    </w:p>
    <w:sectPr w:rsidR="00F544EB" w:rsidRPr="00ED077B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3DB7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736EE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7F2EF1B-1080-4795-863F-D93328A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