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4AD0C" w14:textId="77777777" w:rsidR="00404E23" w:rsidRDefault="006B006E">
      <w:pPr>
        <w:rPr>
          <w:sz w:val="24"/>
          <w:szCs w:val="24"/>
          <w:u w:val="single"/>
        </w:rPr>
      </w:pPr>
      <w:r>
        <w:rPr>
          <w:rFonts w:hint="eastAsia"/>
          <w:noProof/>
          <w:sz w:val="24"/>
          <w:szCs w:val="24"/>
          <w:u w:val="single"/>
        </w:rPr>
        <mc:AlternateContent>
          <mc:Choice Requires="wps">
            <w:drawing>
              <wp:anchor distT="0" distB="0" distL="114300" distR="114300" simplePos="0" relativeHeight="251659264" behindDoc="0" locked="0" layoutInCell="1" allowOverlap="1" wp14:anchorId="0F86A3A7" wp14:editId="5B10F5DC">
                <wp:simplePos x="0" y="0"/>
                <wp:positionH relativeFrom="column">
                  <wp:posOffset>3752850</wp:posOffset>
                </wp:positionH>
                <wp:positionV relativeFrom="paragraph">
                  <wp:posOffset>-306558</wp:posOffset>
                </wp:positionV>
                <wp:extent cx="2209800" cy="295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2098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24BC73" w14:textId="77777777" w:rsidR="00A52514" w:rsidRPr="00E65A1A" w:rsidRDefault="00A52514">
                            <w:pPr>
                              <w:rPr>
                                <w:i/>
                              </w:rPr>
                            </w:pPr>
                            <w:r w:rsidRPr="00E65A1A">
                              <w:rPr>
                                <w:rFonts w:hint="eastAsia"/>
                                <w:i/>
                              </w:rPr>
                              <w:t>情報公開文書（複数施設研究用）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86A3A7" id="_x0000_t202" coordsize="21600,21600" o:spt="202" path="m,l,21600r21600,l21600,xe">
                <v:stroke joinstyle="miter"/>
                <v:path gradientshapeok="t" o:connecttype="rect"/>
              </v:shapetype>
              <v:shape id="テキスト ボックス 1" o:spid="_x0000_s1026" type="#_x0000_t202" style="position:absolute;left:0;text-align:left;margin-left:295.5pt;margin-top:-24.15pt;width:174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" fillcolor="white [3201]" strokeweight=".5pt">
                <v:textbox>
                  <w:txbxContent>
                    <w:p w14:paraId="6C24BC73" w14:textId="77777777" w:rsidR="00A52514" w:rsidRPr="00E65A1A" w:rsidRDefault="00A52514">
                      <w:pPr>
                        <w:rPr>
                          <w:i/>
                        </w:rPr>
                      </w:pPr>
                      <w:r w:rsidRPr="00E65A1A">
                        <w:rPr>
                          <w:rFonts w:hint="eastAsia"/>
                          <w:i/>
                        </w:rPr>
                        <w:t>情報公開文書（複数施設研究用）</w:t>
                      </w:r>
                    </w:p>
                  </w:txbxContent>
                </v:textbox>
              </v:shape>
            </w:pict>
          </mc:Fallback>
        </mc:AlternateContent>
      </w:r>
      <w:r w:rsidR="00A66CE9" w:rsidRPr="00A66CE9">
        <w:rPr>
          <w:rFonts w:hint="eastAsia"/>
          <w:sz w:val="24"/>
          <w:szCs w:val="24"/>
          <w:u w:val="single"/>
        </w:rPr>
        <w:t>研究機関名：旭川医科大学</w:t>
      </w:r>
    </w:p>
    <w:p w14:paraId="703D7C3D" w14:textId="77777777" w:rsidR="006178CC" w:rsidRPr="00A66CE9" w:rsidRDefault="006178CC">
      <w:pPr>
        <w:rPr>
          <w:sz w:val="24"/>
          <w:szCs w:val="24"/>
        </w:rPr>
      </w:pPr>
    </w:p>
    <w:tbl>
      <w:tblPr>
        <w:tblStyle w:val="a3"/>
        <w:tblW w:w="0" w:type="auto"/>
        <w:tblLook w:val="04A0" w:firstRow="1" w:lastRow="0" w:firstColumn="1" w:lastColumn="0" w:noHBand="0" w:noVBand="1"/>
      </w:tblPr>
      <w:tblGrid>
        <w:gridCol w:w="2052"/>
        <w:gridCol w:w="7690"/>
      </w:tblGrid>
      <w:tr w:rsidR="00A66CE9" w:rsidRPr="003F15F4" w14:paraId="6E5B6F09" w14:textId="77777777" w:rsidTr="00A53BB8">
        <w:tc>
          <w:tcPr>
            <w:tcW w:w="2093" w:type="dxa"/>
          </w:tcPr>
          <w:p w14:paraId="4583902A" w14:textId="77777777" w:rsidR="00A66CE9" w:rsidRPr="003F15F4" w:rsidRDefault="00A66CE9" w:rsidP="00A52514">
            <w:pPr>
              <w:rPr>
                <w:rFonts w:asciiTheme="minorEastAsia" w:hAnsiTheme="minorEastAsia"/>
              </w:rPr>
            </w:pPr>
            <w:r w:rsidRPr="003F15F4">
              <w:rPr>
                <w:rFonts w:asciiTheme="minorEastAsia" w:hAnsiTheme="minorEastAsia" w:hint="eastAsia"/>
              </w:rPr>
              <w:t>承認番号</w:t>
            </w:r>
          </w:p>
        </w:tc>
        <w:tc>
          <w:tcPr>
            <w:tcW w:w="7851" w:type="dxa"/>
          </w:tcPr>
          <w:p w14:paraId="633E76AB" w14:textId="131BCD85" w:rsidR="00AC3B7E" w:rsidRPr="003F15F4" w:rsidRDefault="00CC51A4" w:rsidP="00A52514">
            <w:pPr>
              <w:rPr>
                <w:rFonts w:asciiTheme="minorEastAsia" w:hAnsiTheme="minorEastAsia"/>
                <w:color w:val="FF0000"/>
              </w:rPr>
            </w:pPr>
            <w:r w:rsidRPr="00CC51A4">
              <w:rPr>
                <w:rFonts w:asciiTheme="minorEastAsia" w:hAnsiTheme="minorEastAsia"/>
                <w:color w:val="000000" w:themeColor="text1"/>
              </w:rPr>
              <w:t>23032</w:t>
            </w:r>
          </w:p>
        </w:tc>
      </w:tr>
      <w:tr w:rsidR="00A66CE9" w:rsidRPr="003F15F4" w14:paraId="5A466199" w14:textId="77777777" w:rsidTr="00A53BB8">
        <w:tc>
          <w:tcPr>
            <w:tcW w:w="2093" w:type="dxa"/>
          </w:tcPr>
          <w:p w14:paraId="44BFA235" w14:textId="77777777" w:rsidR="00A66CE9" w:rsidRPr="003F15F4" w:rsidRDefault="00A66CE9" w:rsidP="00A52514">
            <w:pPr>
              <w:rPr>
                <w:rFonts w:asciiTheme="minorEastAsia" w:hAnsiTheme="minorEastAsia"/>
              </w:rPr>
            </w:pPr>
            <w:r w:rsidRPr="003F15F4">
              <w:rPr>
                <w:rFonts w:asciiTheme="minorEastAsia" w:hAnsiTheme="minorEastAsia" w:hint="eastAsia"/>
              </w:rPr>
              <w:t>課題名</w:t>
            </w:r>
          </w:p>
        </w:tc>
        <w:tc>
          <w:tcPr>
            <w:tcW w:w="7851" w:type="dxa"/>
          </w:tcPr>
          <w:p w14:paraId="06BEA180" w14:textId="0E44638F" w:rsidR="00A66CE9" w:rsidRPr="00F22001" w:rsidRDefault="005627A9" w:rsidP="00F22001">
            <w:pPr>
              <w:widowControl/>
              <w:jc w:val="left"/>
              <w:rPr>
                <w:rFonts w:asciiTheme="minorEastAsia" w:hAnsiTheme="minorEastAsia" w:cs="ＭＳ Ｐゴシック"/>
                <w:b/>
                <w:bCs/>
                <w:kern w:val="0"/>
                <w:sz w:val="22"/>
              </w:rPr>
            </w:pPr>
            <w:bookmarkStart w:id="0" w:name="_GoBack"/>
            <w:r w:rsidRPr="005627A9">
              <w:rPr>
                <w:rFonts w:ascii="Times New Roman" w:hAnsi="Times New Roman" w:hint="eastAsia"/>
                <w:szCs w:val="21"/>
              </w:rPr>
              <w:t>眼科疾患のリスク因子、診断・治療・予後の検討のための後ろ向き観察研究</w:t>
            </w:r>
            <w:bookmarkEnd w:id="0"/>
          </w:p>
        </w:tc>
      </w:tr>
      <w:tr w:rsidR="00A66CE9" w:rsidRPr="00C83972" w14:paraId="073D5D95" w14:textId="77777777" w:rsidTr="00A53BB8">
        <w:tc>
          <w:tcPr>
            <w:tcW w:w="2093" w:type="dxa"/>
          </w:tcPr>
          <w:p w14:paraId="591B09F7" w14:textId="77777777" w:rsidR="00A66CE9" w:rsidRPr="003F15F4" w:rsidRDefault="00A66CE9" w:rsidP="00A52514">
            <w:pPr>
              <w:rPr>
                <w:rFonts w:asciiTheme="minorEastAsia" w:hAnsiTheme="minorEastAsia"/>
              </w:rPr>
            </w:pPr>
            <w:r w:rsidRPr="003F15F4">
              <w:rPr>
                <w:rFonts w:asciiTheme="minorEastAsia" w:hAnsiTheme="minorEastAsia" w:hint="eastAsia"/>
              </w:rPr>
              <w:t>研究期間</w:t>
            </w:r>
          </w:p>
        </w:tc>
        <w:tc>
          <w:tcPr>
            <w:tcW w:w="7851" w:type="dxa"/>
          </w:tcPr>
          <w:p w14:paraId="7D5A2B55" w14:textId="5CBD8A16" w:rsidR="00A66CE9" w:rsidRPr="003F15F4" w:rsidRDefault="00CD2E3F" w:rsidP="00A52514">
            <w:pPr>
              <w:rPr>
                <w:rFonts w:asciiTheme="minorEastAsia" w:hAnsiTheme="minorEastAsia"/>
              </w:rPr>
            </w:pPr>
            <w:r w:rsidRPr="00841EF3">
              <w:rPr>
                <w:rFonts w:asciiTheme="minorEastAsia" w:hAnsiTheme="minorEastAsia" w:hint="eastAsia"/>
              </w:rPr>
              <w:t>倫理委員会承認日</w:t>
            </w:r>
            <w:r w:rsidR="00CF78BC">
              <w:rPr>
                <w:rFonts w:asciiTheme="minorEastAsia" w:hAnsiTheme="minorEastAsia"/>
              </w:rPr>
              <w:t>2023</w:t>
            </w:r>
            <w:r w:rsidR="00CF78BC">
              <w:rPr>
                <w:rFonts w:asciiTheme="minorEastAsia" w:hAnsiTheme="minorEastAsia" w:hint="eastAsia"/>
              </w:rPr>
              <w:t>年9月4日</w:t>
            </w:r>
            <w:r w:rsidR="00A66CE9" w:rsidRPr="003F15F4">
              <w:rPr>
                <w:rFonts w:asciiTheme="minorEastAsia" w:hAnsiTheme="minorEastAsia" w:hint="eastAsia"/>
              </w:rPr>
              <w:t xml:space="preserve">　～　　</w:t>
            </w:r>
            <w:r w:rsidR="00FE6689">
              <w:rPr>
                <w:rFonts w:asciiTheme="minorEastAsia" w:hAnsiTheme="minorEastAsia" w:hint="eastAsia"/>
              </w:rPr>
              <w:t>2</w:t>
            </w:r>
            <w:r w:rsidR="00FE6689">
              <w:rPr>
                <w:rFonts w:asciiTheme="minorEastAsia" w:hAnsiTheme="minorEastAsia"/>
              </w:rPr>
              <w:t>02</w:t>
            </w:r>
            <w:r w:rsidR="00A276C3">
              <w:rPr>
                <w:rFonts w:asciiTheme="minorEastAsia" w:hAnsiTheme="minorEastAsia"/>
              </w:rPr>
              <w:t>8</w:t>
            </w:r>
            <w:r w:rsidR="00A66CE9" w:rsidRPr="003F15F4">
              <w:rPr>
                <w:rFonts w:asciiTheme="minorEastAsia" w:hAnsiTheme="minorEastAsia" w:hint="eastAsia"/>
              </w:rPr>
              <w:t xml:space="preserve">年　　</w:t>
            </w:r>
            <w:r w:rsidR="00FE6689">
              <w:rPr>
                <w:rFonts w:asciiTheme="minorEastAsia" w:hAnsiTheme="minorEastAsia" w:hint="eastAsia"/>
              </w:rPr>
              <w:t>3</w:t>
            </w:r>
            <w:r w:rsidR="00A66CE9" w:rsidRPr="003F15F4">
              <w:rPr>
                <w:rFonts w:asciiTheme="minorEastAsia" w:hAnsiTheme="minorEastAsia" w:hint="eastAsia"/>
              </w:rPr>
              <w:t xml:space="preserve">月　</w:t>
            </w:r>
            <w:r w:rsidR="00FE6689">
              <w:rPr>
                <w:rFonts w:asciiTheme="minorEastAsia" w:hAnsiTheme="minorEastAsia" w:hint="eastAsia"/>
              </w:rPr>
              <w:t>3</w:t>
            </w:r>
            <w:r w:rsidR="00FE6689">
              <w:rPr>
                <w:rFonts w:asciiTheme="minorEastAsia" w:hAnsiTheme="minorEastAsia"/>
              </w:rPr>
              <w:t>1</w:t>
            </w:r>
            <w:r w:rsidR="00A66CE9" w:rsidRPr="003F15F4">
              <w:rPr>
                <w:rFonts w:asciiTheme="minorEastAsia" w:hAnsiTheme="minorEastAsia" w:hint="eastAsia"/>
              </w:rPr>
              <w:t>日</w:t>
            </w:r>
          </w:p>
        </w:tc>
      </w:tr>
      <w:tr w:rsidR="00E674FE" w:rsidRPr="003F15F4" w14:paraId="3AADB1F2" w14:textId="77777777" w:rsidTr="00A53BB8">
        <w:tc>
          <w:tcPr>
            <w:tcW w:w="2093" w:type="dxa"/>
          </w:tcPr>
          <w:p w14:paraId="583BE0CA" w14:textId="77777777" w:rsidR="00E674FE" w:rsidRPr="003F15F4" w:rsidRDefault="00E674FE" w:rsidP="00E674FE">
            <w:pPr>
              <w:rPr>
                <w:rFonts w:asciiTheme="minorEastAsia" w:hAnsiTheme="minorEastAsia"/>
              </w:rPr>
            </w:pPr>
            <w:r w:rsidRPr="003F15F4">
              <w:rPr>
                <w:rFonts w:asciiTheme="minorEastAsia" w:hAnsiTheme="minorEastAsia" w:hint="eastAsia"/>
              </w:rPr>
              <w:t>研究の対象</w:t>
            </w:r>
          </w:p>
        </w:tc>
        <w:tc>
          <w:tcPr>
            <w:tcW w:w="7851" w:type="dxa"/>
          </w:tcPr>
          <w:p w14:paraId="706DD9AD" w14:textId="77777777" w:rsidR="00E674FE" w:rsidRDefault="00E674FE" w:rsidP="00935F77">
            <w:pPr>
              <w:widowControl/>
              <w:jc w:val="left"/>
              <w:rPr>
                <w:rFonts w:asciiTheme="minorEastAsia" w:hAnsiTheme="minorEastAsia" w:cstheme="majorHAnsi"/>
                <w:color w:val="000000" w:themeColor="text1"/>
                <w:szCs w:val="21"/>
              </w:rPr>
            </w:pPr>
            <w:r w:rsidRPr="002C012E">
              <w:rPr>
                <w:rFonts w:asciiTheme="minorEastAsia" w:hAnsiTheme="minorEastAsia" w:cstheme="majorHAnsi"/>
                <w:color w:val="000000" w:themeColor="text1"/>
                <w:szCs w:val="21"/>
              </w:rPr>
              <w:t>200</w:t>
            </w:r>
            <w:r w:rsidR="00FE6689" w:rsidRPr="002C012E">
              <w:rPr>
                <w:rFonts w:asciiTheme="minorEastAsia" w:hAnsiTheme="minorEastAsia" w:cstheme="majorHAnsi"/>
                <w:color w:val="000000" w:themeColor="text1"/>
                <w:szCs w:val="21"/>
              </w:rPr>
              <w:t>3</w:t>
            </w:r>
            <w:r w:rsidRPr="002C012E">
              <w:rPr>
                <w:rFonts w:asciiTheme="minorEastAsia" w:hAnsiTheme="minorEastAsia" w:cstheme="majorHAnsi" w:hint="eastAsia"/>
                <w:color w:val="000000" w:themeColor="text1"/>
                <w:szCs w:val="21"/>
              </w:rPr>
              <w:t>年</w:t>
            </w:r>
            <w:r w:rsidR="00FE6689" w:rsidRPr="002C012E">
              <w:rPr>
                <w:rFonts w:asciiTheme="minorEastAsia" w:hAnsiTheme="minorEastAsia" w:cstheme="majorHAnsi" w:hint="eastAsia"/>
                <w:color w:val="000000" w:themeColor="text1"/>
                <w:szCs w:val="21"/>
              </w:rPr>
              <w:t>4</w:t>
            </w:r>
            <w:r w:rsidRPr="002C012E">
              <w:rPr>
                <w:rFonts w:asciiTheme="minorEastAsia" w:hAnsiTheme="minorEastAsia" w:cstheme="majorHAnsi" w:hint="eastAsia"/>
                <w:color w:val="000000" w:themeColor="text1"/>
                <w:szCs w:val="21"/>
              </w:rPr>
              <w:t>月～</w:t>
            </w:r>
            <w:r w:rsidRPr="002C012E">
              <w:rPr>
                <w:rFonts w:asciiTheme="minorEastAsia" w:hAnsiTheme="minorEastAsia" w:cstheme="majorHAnsi"/>
                <w:color w:val="000000" w:themeColor="text1"/>
                <w:szCs w:val="21"/>
              </w:rPr>
              <w:t>20</w:t>
            </w:r>
            <w:r w:rsidR="00FE6689" w:rsidRPr="002C012E">
              <w:rPr>
                <w:rFonts w:asciiTheme="minorEastAsia" w:hAnsiTheme="minorEastAsia" w:cstheme="majorHAnsi"/>
                <w:color w:val="000000" w:themeColor="text1"/>
                <w:szCs w:val="21"/>
              </w:rPr>
              <w:t>2</w:t>
            </w:r>
            <w:r w:rsidR="00105143">
              <w:rPr>
                <w:rFonts w:asciiTheme="minorEastAsia" w:hAnsiTheme="minorEastAsia" w:cstheme="majorHAnsi"/>
                <w:color w:val="000000" w:themeColor="text1"/>
                <w:szCs w:val="21"/>
              </w:rPr>
              <w:t>8</w:t>
            </w:r>
            <w:r w:rsidRPr="002C012E">
              <w:rPr>
                <w:rFonts w:asciiTheme="minorEastAsia" w:hAnsiTheme="minorEastAsia" w:cstheme="majorHAnsi" w:hint="eastAsia"/>
                <w:color w:val="000000" w:themeColor="text1"/>
                <w:szCs w:val="21"/>
              </w:rPr>
              <w:t>年</w:t>
            </w:r>
            <w:r w:rsidR="00FE6689" w:rsidRPr="002C012E">
              <w:rPr>
                <w:rFonts w:asciiTheme="minorEastAsia" w:hAnsiTheme="minorEastAsia" w:cstheme="majorHAnsi" w:hint="eastAsia"/>
                <w:color w:val="000000" w:themeColor="text1"/>
                <w:szCs w:val="21"/>
              </w:rPr>
              <w:t>3</w:t>
            </w:r>
            <w:r w:rsidRPr="002C012E">
              <w:rPr>
                <w:rFonts w:asciiTheme="minorEastAsia" w:hAnsiTheme="minorEastAsia" w:cstheme="majorHAnsi" w:hint="eastAsia"/>
                <w:color w:val="000000" w:themeColor="text1"/>
                <w:szCs w:val="21"/>
              </w:rPr>
              <w:t>月に当院で</w:t>
            </w:r>
            <w:r w:rsidR="00FE6689" w:rsidRPr="002C012E">
              <w:rPr>
                <w:rFonts w:asciiTheme="minorEastAsia" w:hAnsiTheme="minorEastAsia" w:cstheme="majorHAnsi" w:hint="eastAsia"/>
                <w:color w:val="000000" w:themeColor="text1"/>
                <w:szCs w:val="21"/>
              </w:rPr>
              <w:t>眼科の診察・</w:t>
            </w:r>
            <w:r w:rsidRPr="002C012E">
              <w:rPr>
                <w:rFonts w:asciiTheme="minorEastAsia" w:hAnsiTheme="minorEastAsia" w:cstheme="majorHAnsi" w:hint="eastAsia"/>
                <w:color w:val="000000" w:themeColor="text1"/>
                <w:szCs w:val="21"/>
              </w:rPr>
              <w:t>治療を受けられた方</w:t>
            </w:r>
          </w:p>
          <w:p w14:paraId="4676126D" w14:textId="6F808BFC" w:rsidR="00105143" w:rsidRPr="00105143" w:rsidRDefault="00105143" w:rsidP="00935F77">
            <w:pPr>
              <w:widowControl/>
              <w:jc w:val="left"/>
              <w:rPr>
                <w:rFonts w:asciiTheme="minorEastAsia" w:hAnsiTheme="minorEastAsia" w:cstheme="majorHAnsi"/>
                <w:color w:val="0070C0"/>
                <w:szCs w:val="21"/>
              </w:rPr>
            </w:pPr>
            <w:r w:rsidRPr="008F4C30">
              <w:rPr>
                <w:rFonts w:ascii="Times New Roman" w:hAnsi="Times New Roman" w:hint="eastAsia"/>
                <w:szCs w:val="21"/>
              </w:rPr>
              <w:t>留萌健康の駅での目のコホート研究</w:t>
            </w:r>
            <w:r>
              <w:rPr>
                <w:rFonts w:ascii="Times New Roman" w:hAnsi="Times New Roman"/>
                <w:szCs w:val="21"/>
              </w:rPr>
              <w:t>/</w:t>
            </w:r>
            <w:r>
              <w:rPr>
                <w:rFonts w:ascii="Times New Roman" w:hAnsi="Times New Roman" w:hint="eastAsia"/>
                <w:szCs w:val="21"/>
              </w:rPr>
              <w:t>眼底写真検診に参加された方（</w:t>
            </w:r>
            <w:r>
              <w:rPr>
                <w:rFonts w:ascii="Times New Roman" w:hAnsi="Times New Roman" w:hint="eastAsia"/>
                <w:szCs w:val="21"/>
              </w:rPr>
              <w:t>2</w:t>
            </w:r>
            <w:r>
              <w:rPr>
                <w:rFonts w:ascii="Times New Roman" w:hAnsi="Times New Roman"/>
                <w:szCs w:val="21"/>
              </w:rPr>
              <w:t>013</w:t>
            </w:r>
            <w:r>
              <w:rPr>
                <w:rFonts w:ascii="Times New Roman" w:hAnsi="Times New Roman" w:hint="eastAsia"/>
                <w:szCs w:val="21"/>
              </w:rPr>
              <w:t>年から</w:t>
            </w:r>
            <w:r>
              <w:rPr>
                <w:rFonts w:ascii="Times New Roman" w:hAnsi="Times New Roman"/>
                <w:szCs w:val="21"/>
              </w:rPr>
              <w:t>2017</w:t>
            </w:r>
            <w:r>
              <w:rPr>
                <w:rFonts w:ascii="Times New Roman" w:hAnsi="Times New Roman" w:hint="eastAsia"/>
                <w:szCs w:val="21"/>
              </w:rPr>
              <w:t>年に実施）</w:t>
            </w:r>
          </w:p>
        </w:tc>
      </w:tr>
      <w:tr w:rsidR="00EB4369" w:rsidRPr="003F15F4" w14:paraId="3DD41124" w14:textId="77777777" w:rsidTr="00A53BB8">
        <w:tc>
          <w:tcPr>
            <w:tcW w:w="2093" w:type="dxa"/>
          </w:tcPr>
          <w:p w14:paraId="34905C4B" w14:textId="77777777" w:rsidR="00EB4369" w:rsidRPr="003F15F4" w:rsidRDefault="00EB4369" w:rsidP="00A52514">
            <w:pPr>
              <w:rPr>
                <w:rFonts w:asciiTheme="minorEastAsia" w:hAnsiTheme="minorEastAsia"/>
              </w:rPr>
            </w:pPr>
            <w:r w:rsidRPr="003F15F4">
              <w:rPr>
                <w:rFonts w:asciiTheme="minorEastAsia" w:hAnsiTheme="minorEastAsia" w:hint="eastAsia"/>
              </w:rPr>
              <w:t>利用する</w:t>
            </w:r>
            <w:r w:rsidR="00E674FE" w:rsidRPr="003F15F4">
              <w:rPr>
                <w:rFonts w:asciiTheme="minorEastAsia" w:hAnsiTheme="minorEastAsia" w:hint="eastAsia"/>
              </w:rPr>
              <w:t>試料・</w:t>
            </w:r>
            <w:r w:rsidRPr="003F15F4">
              <w:rPr>
                <w:rFonts w:asciiTheme="minorEastAsia" w:hAnsiTheme="minorEastAsia" w:hint="eastAsia"/>
              </w:rPr>
              <w:t>情報</w:t>
            </w:r>
            <w:r w:rsidR="00E674FE" w:rsidRPr="003F15F4">
              <w:rPr>
                <w:rFonts w:asciiTheme="minorEastAsia" w:hAnsiTheme="minorEastAsia" w:hint="eastAsia"/>
              </w:rPr>
              <w:t>の種類</w:t>
            </w:r>
          </w:p>
          <w:p w14:paraId="213178BF" w14:textId="77777777" w:rsidR="00EB4369" w:rsidRPr="003F15F4" w:rsidRDefault="00EB4369" w:rsidP="00A52514">
            <w:pPr>
              <w:rPr>
                <w:rFonts w:asciiTheme="minorEastAsia" w:hAnsiTheme="minorEastAsia"/>
              </w:rPr>
            </w:pPr>
          </w:p>
          <w:p w14:paraId="01F20684" w14:textId="77777777" w:rsidR="00EB4369" w:rsidRPr="003F15F4" w:rsidRDefault="00EB4369" w:rsidP="00EB4369">
            <w:pPr>
              <w:rPr>
                <w:rFonts w:asciiTheme="minorEastAsia" w:hAnsiTheme="minorEastAsia"/>
              </w:rPr>
            </w:pPr>
          </w:p>
        </w:tc>
        <w:tc>
          <w:tcPr>
            <w:tcW w:w="7851" w:type="dxa"/>
          </w:tcPr>
          <w:p w14:paraId="3CF0A23C" w14:textId="24998551" w:rsidR="00EB4369" w:rsidRPr="00841EF3" w:rsidRDefault="00FE6689" w:rsidP="00A52514">
            <w:pPr>
              <w:rPr>
                <w:rFonts w:asciiTheme="minorEastAsia" w:hAnsiTheme="minorEastAsia"/>
              </w:rPr>
            </w:pPr>
            <w:r w:rsidRPr="00841EF3">
              <w:rPr>
                <w:rFonts w:asciiTheme="minorEastAsia" w:hAnsiTheme="minorEastAsia" w:hint="eastAsia"/>
              </w:rPr>
              <w:t>■</w:t>
            </w:r>
            <w:r w:rsidR="00EB4369" w:rsidRPr="00841EF3">
              <w:rPr>
                <w:rFonts w:asciiTheme="minorEastAsia" w:hAnsiTheme="minorEastAsia" w:hint="eastAsia"/>
              </w:rPr>
              <w:t>診療情報</w:t>
            </w:r>
            <w:r w:rsidR="00105143">
              <w:rPr>
                <w:rFonts w:asciiTheme="minorEastAsia" w:hAnsiTheme="minorEastAsia" w:hint="eastAsia"/>
              </w:rPr>
              <w:t>と検診情報</w:t>
            </w:r>
            <w:r w:rsidR="00EB4369" w:rsidRPr="00841EF3">
              <w:rPr>
                <w:rFonts w:asciiTheme="minorEastAsia" w:hAnsiTheme="minorEastAsia" w:hint="eastAsia"/>
              </w:rPr>
              <w:t>（詳細：</w:t>
            </w:r>
            <w:r w:rsidR="006178CC" w:rsidRPr="00841EF3">
              <w:rPr>
                <w:rFonts w:ascii="Times New Roman" w:hAnsi="Times New Roman" w:hint="eastAsia"/>
                <w:szCs w:val="21"/>
              </w:rPr>
              <w:t>年齢、性別、身長、体重、血圧、眼科検査（視力、屈折、眼位、眼球運動、瞳孔反応、眼圧、細隙灯顕微鏡所見、角膜厚、角膜内皮検査、超音波</w:t>
            </w:r>
            <w:r w:rsidR="006178CC" w:rsidRPr="00841EF3">
              <w:rPr>
                <w:rFonts w:ascii="Times New Roman" w:hAnsi="Times New Roman" w:hint="eastAsia"/>
                <w:szCs w:val="21"/>
              </w:rPr>
              <w:t>A</w:t>
            </w:r>
            <w:r w:rsidR="006178CC" w:rsidRPr="00841EF3">
              <w:rPr>
                <w:rFonts w:ascii="Times New Roman" w:hAnsi="Times New Roman" w:hint="eastAsia"/>
                <w:szCs w:val="21"/>
              </w:rPr>
              <w:t>モード検査、前眼部断層像、眼底所見、眼底写真（造影検査含む）、眼底画像解析、眼血流検査、視野検査、</w:t>
            </w:r>
            <w:r w:rsidR="006178CC" w:rsidRPr="00841EF3">
              <w:rPr>
                <w:rFonts w:ascii="Times New Roman" w:hAnsi="ＭＳ 明朝" w:hint="eastAsia"/>
                <w:szCs w:val="21"/>
              </w:rPr>
              <w:t>網膜電図）、術者用手術記録、細胞病理学検査、組織病理学検査、細菌検査、ウイルス検査、</w:t>
            </w:r>
            <w:r w:rsidR="006178CC" w:rsidRPr="00841EF3">
              <w:rPr>
                <w:rFonts w:ascii="Times New Roman" w:hAnsi="Times New Roman" w:hint="eastAsia"/>
                <w:szCs w:val="21"/>
              </w:rPr>
              <w:t>血液検査（遺伝子関連、</w:t>
            </w:r>
            <w:r w:rsidR="006178CC" w:rsidRPr="00841EF3">
              <w:rPr>
                <w:rFonts w:ascii="Times New Roman" w:hAnsi="Times New Roman" w:hint="eastAsia"/>
                <w:szCs w:val="21"/>
              </w:rPr>
              <w:t>AIDS</w:t>
            </w:r>
            <w:r w:rsidR="006178CC" w:rsidRPr="00841EF3">
              <w:rPr>
                <w:rFonts w:ascii="Times New Roman" w:hAnsi="Times New Roman" w:hint="eastAsia"/>
                <w:szCs w:val="21"/>
              </w:rPr>
              <w:t>などの感染症関連を除く）、尿検査、髄液検査、胸部及び頭部画像検査（レントゲン、</w:t>
            </w:r>
            <w:r w:rsidR="006178CC" w:rsidRPr="00841EF3">
              <w:rPr>
                <w:rFonts w:ascii="Times New Roman" w:hAnsi="Times New Roman" w:hint="eastAsia"/>
                <w:szCs w:val="21"/>
              </w:rPr>
              <w:t>CT</w:t>
            </w:r>
            <w:r w:rsidR="006178CC" w:rsidRPr="00841EF3">
              <w:rPr>
                <w:rFonts w:ascii="Times New Roman" w:hAnsi="Times New Roman" w:hint="eastAsia"/>
                <w:szCs w:val="21"/>
              </w:rPr>
              <w:t>、</w:t>
            </w:r>
            <w:r w:rsidR="006178CC" w:rsidRPr="00841EF3">
              <w:rPr>
                <w:rFonts w:ascii="Times New Roman" w:hAnsi="Times New Roman" w:hint="eastAsia"/>
                <w:szCs w:val="21"/>
              </w:rPr>
              <w:t>MR</w:t>
            </w:r>
            <w:r w:rsidR="006178CC" w:rsidRPr="00841EF3">
              <w:rPr>
                <w:rFonts w:ascii="Times New Roman" w:hAnsi="Times New Roman" w:hint="eastAsia"/>
                <w:szCs w:val="21"/>
              </w:rPr>
              <w:t>など）、</w:t>
            </w:r>
            <w:r w:rsidR="006178CC" w:rsidRPr="00841EF3">
              <w:rPr>
                <w:rFonts w:ascii="Times New Roman" w:hAnsi="ＭＳ 明朝" w:hint="eastAsia"/>
                <w:szCs w:val="21"/>
              </w:rPr>
              <w:t>心電図、</w:t>
            </w:r>
            <w:r w:rsidR="006178CC" w:rsidRPr="00841EF3">
              <w:rPr>
                <w:rFonts w:ascii="Times New Roman" w:hAnsi="Times New Roman" w:hint="eastAsia"/>
                <w:szCs w:val="21"/>
              </w:rPr>
              <w:t>喫煙歴などの生活習慣、現病歴、疾患既往歴、家族歴、他院・他科での治療歴</w:t>
            </w:r>
            <w:r w:rsidR="00A52514" w:rsidRPr="00841EF3">
              <w:rPr>
                <w:rFonts w:asciiTheme="minorEastAsia" w:hAnsiTheme="minorEastAsia" w:hint="eastAsia"/>
              </w:rPr>
              <w:t>等</w:t>
            </w:r>
            <w:r w:rsidR="00EB4369" w:rsidRPr="00841EF3">
              <w:rPr>
                <w:rFonts w:asciiTheme="minorEastAsia" w:hAnsiTheme="minorEastAsia" w:hint="eastAsia"/>
              </w:rPr>
              <w:t>）</w:t>
            </w:r>
            <w:r w:rsidR="00105143">
              <w:rPr>
                <w:rFonts w:asciiTheme="minorEastAsia" w:hAnsiTheme="minorEastAsia" w:hint="eastAsia"/>
              </w:rPr>
              <w:t>。</w:t>
            </w:r>
          </w:p>
          <w:p w14:paraId="768CBF0C" w14:textId="0395AD0F" w:rsidR="00EB4369" w:rsidRPr="00841EF3" w:rsidRDefault="00376F1C" w:rsidP="00A52514">
            <w:pPr>
              <w:rPr>
                <w:rFonts w:asciiTheme="minorEastAsia" w:hAnsiTheme="minorEastAsia"/>
              </w:rPr>
            </w:pPr>
            <w:r w:rsidRPr="00841EF3">
              <w:rPr>
                <w:rFonts w:asciiTheme="minorEastAsia" w:hAnsiTheme="minorEastAsia" w:hint="eastAsia"/>
              </w:rPr>
              <w:t>□</w:t>
            </w:r>
            <w:r w:rsidR="00EB4369" w:rsidRPr="00841EF3">
              <w:rPr>
                <w:rFonts w:asciiTheme="minorEastAsia" w:hAnsiTheme="minorEastAsia" w:hint="eastAsia"/>
              </w:rPr>
              <w:t>手術、検査等で採取した組織</w:t>
            </w:r>
          </w:p>
          <w:p w14:paraId="108A2BBE" w14:textId="01046A81" w:rsidR="00EB4369" w:rsidRPr="00841EF3" w:rsidRDefault="00376F1C" w:rsidP="00A52514">
            <w:pPr>
              <w:rPr>
                <w:rFonts w:asciiTheme="minorEastAsia" w:hAnsiTheme="minorEastAsia"/>
              </w:rPr>
            </w:pPr>
            <w:r w:rsidRPr="00841EF3">
              <w:rPr>
                <w:rFonts w:asciiTheme="minorEastAsia" w:hAnsiTheme="minorEastAsia" w:hint="eastAsia"/>
              </w:rPr>
              <w:t>□</w:t>
            </w:r>
            <w:r w:rsidR="00EB4369" w:rsidRPr="00841EF3">
              <w:rPr>
                <w:rFonts w:asciiTheme="minorEastAsia" w:hAnsiTheme="minorEastAsia" w:hint="eastAsia"/>
              </w:rPr>
              <w:t>血液</w:t>
            </w:r>
          </w:p>
          <w:p w14:paraId="00A4656F" w14:textId="00AD9E0F" w:rsidR="00E674FE" w:rsidRPr="00841EF3" w:rsidRDefault="00376F1C" w:rsidP="00376F1C">
            <w:pPr>
              <w:tabs>
                <w:tab w:val="left" w:pos="3630"/>
              </w:tabs>
              <w:rPr>
                <w:rFonts w:asciiTheme="minorEastAsia" w:hAnsiTheme="minorEastAsia"/>
                <w:highlight w:val="yellow"/>
              </w:rPr>
            </w:pPr>
            <w:r w:rsidRPr="00841EF3">
              <w:rPr>
                <w:rFonts w:asciiTheme="minorEastAsia" w:hAnsiTheme="minorEastAsia" w:hint="eastAsia"/>
              </w:rPr>
              <w:t>□その他（　　　）</w:t>
            </w:r>
          </w:p>
        </w:tc>
      </w:tr>
      <w:tr w:rsidR="00EB4369" w:rsidRPr="003F15F4" w14:paraId="1E837253" w14:textId="77777777" w:rsidTr="00A53BB8">
        <w:tc>
          <w:tcPr>
            <w:tcW w:w="2093" w:type="dxa"/>
          </w:tcPr>
          <w:p w14:paraId="0BA2664D" w14:textId="77777777" w:rsidR="00EB4369" w:rsidRPr="003F15F4" w:rsidRDefault="00E674FE" w:rsidP="004D0EE7">
            <w:pPr>
              <w:rPr>
                <w:rFonts w:asciiTheme="minorEastAsia" w:hAnsiTheme="minorEastAsia"/>
              </w:rPr>
            </w:pPr>
            <w:r w:rsidRPr="003F15F4">
              <w:rPr>
                <w:rFonts w:asciiTheme="minorEastAsia" w:hAnsiTheme="minorEastAsia" w:hint="eastAsia"/>
              </w:rPr>
              <w:t>外部への試料・情報提供</w:t>
            </w:r>
          </w:p>
        </w:tc>
        <w:tc>
          <w:tcPr>
            <w:tcW w:w="7851" w:type="dxa"/>
          </w:tcPr>
          <w:p w14:paraId="703B5D34" w14:textId="5BD31504" w:rsidR="00EB4369" w:rsidRPr="002726B5" w:rsidRDefault="00841EF3" w:rsidP="00A52514">
            <w:pPr>
              <w:rPr>
                <w:rFonts w:asciiTheme="minorEastAsia" w:hAnsiTheme="minorEastAsia"/>
              </w:rPr>
            </w:pPr>
            <w:r w:rsidRPr="002726B5">
              <w:rPr>
                <w:rFonts w:asciiTheme="minorEastAsia" w:hAnsiTheme="minorEastAsia" w:hint="eastAsia"/>
              </w:rPr>
              <w:t>□</w:t>
            </w:r>
            <w:r w:rsidR="00EB4369" w:rsidRPr="002726B5">
              <w:rPr>
                <w:rFonts w:asciiTheme="minorEastAsia" w:hAnsiTheme="minorEastAsia" w:hint="eastAsia"/>
              </w:rPr>
              <w:t xml:space="preserve">自施設のみで利用　</w:t>
            </w:r>
          </w:p>
          <w:p w14:paraId="57786547" w14:textId="3046BCDF" w:rsidR="003B66D7" w:rsidRPr="002726B5" w:rsidRDefault="00841EF3" w:rsidP="00A52514">
            <w:pPr>
              <w:rPr>
                <w:rFonts w:asciiTheme="minorEastAsia" w:hAnsiTheme="minorEastAsia"/>
              </w:rPr>
            </w:pPr>
            <w:r w:rsidRPr="002726B5">
              <w:rPr>
                <w:rFonts w:asciiTheme="minorEastAsia" w:hAnsiTheme="minorEastAsia" w:hint="eastAsia"/>
              </w:rPr>
              <w:t>■</w:t>
            </w:r>
            <w:r w:rsidR="00EB4369" w:rsidRPr="002726B5">
              <w:rPr>
                <w:rFonts w:asciiTheme="minorEastAsia" w:hAnsiTheme="minorEastAsia" w:hint="eastAsia"/>
              </w:rPr>
              <w:t>多施設共同研究グループ内</w:t>
            </w:r>
          </w:p>
          <w:p w14:paraId="175A7D30" w14:textId="239B874E" w:rsidR="00C83972" w:rsidRDefault="003B612B" w:rsidP="00C83972">
            <w:pPr>
              <w:widowControl/>
              <w:rPr>
                <w:rFonts w:ascii="Arial" w:hAnsi="Arial" w:cs="Arial"/>
                <w:color w:val="000000" w:themeColor="text1"/>
                <w:kern w:val="0"/>
                <w:szCs w:val="21"/>
              </w:rPr>
            </w:pPr>
            <w:r w:rsidRPr="002726B5">
              <w:rPr>
                <w:rFonts w:asciiTheme="minorEastAsia" w:hAnsiTheme="minorEastAsia" w:hint="eastAsia"/>
              </w:rPr>
              <w:t>（</w:t>
            </w:r>
            <w:r w:rsidR="00596A50">
              <w:rPr>
                <w:rFonts w:ascii="Arial" w:hAnsi="Arial" w:cs="Arial" w:hint="eastAsia"/>
                <w:color w:val="000000" w:themeColor="text1"/>
                <w:kern w:val="0"/>
                <w:szCs w:val="21"/>
              </w:rPr>
              <w:t>㈱クレスコ</w:t>
            </w:r>
            <w:r w:rsidR="00E8614A" w:rsidRPr="00C6039F">
              <w:rPr>
                <w:rFonts w:ascii="Arial" w:hAnsi="Arial" w:cs="Arial" w:hint="eastAsia"/>
                <w:color w:val="000000" w:themeColor="text1"/>
                <w:kern w:val="0"/>
                <w:szCs w:val="21"/>
              </w:rPr>
              <w:t>とは</w:t>
            </w:r>
            <w:r w:rsidR="00E8614A">
              <w:rPr>
                <w:rFonts w:ascii="Arial" w:hAnsi="Arial" w:cs="Arial" w:hint="eastAsia"/>
                <w:color w:val="000000" w:themeColor="text1"/>
                <w:kern w:val="0"/>
                <w:szCs w:val="21"/>
              </w:rPr>
              <w:t>、</w:t>
            </w:r>
            <w:r w:rsidR="00E8614A" w:rsidRPr="00C6039F">
              <w:rPr>
                <w:rFonts w:ascii="Arial" w:hAnsi="Arial" w:cs="Arial" w:hint="eastAsia"/>
                <w:color w:val="000000" w:themeColor="text1"/>
                <w:kern w:val="0"/>
                <w:szCs w:val="21"/>
              </w:rPr>
              <w:t>秘密の保持を含めた共同研究契約を交わ</w:t>
            </w:r>
            <w:r w:rsidR="003E12D5">
              <w:rPr>
                <w:rFonts w:ascii="Arial" w:hAnsi="Arial" w:cs="Arial" w:hint="eastAsia"/>
                <w:color w:val="000000" w:themeColor="text1"/>
                <w:kern w:val="0"/>
                <w:szCs w:val="21"/>
              </w:rPr>
              <w:t>します</w:t>
            </w:r>
            <w:r w:rsidR="00E8614A">
              <w:rPr>
                <w:rFonts w:ascii="Arial" w:hAnsi="Arial" w:cs="Arial" w:hint="eastAsia"/>
                <w:color w:val="000000" w:themeColor="text1"/>
                <w:kern w:val="0"/>
                <w:szCs w:val="21"/>
              </w:rPr>
              <w:t>。同</w:t>
            </w:r>
            <w:r w:rsidR="00C6039F" w:rsidRPr="00C6039F">
              <w:rPr>
                <w:rFonts w:ascii="Arial" w:hAnsi="Arial" w:cs="Arial" w:hint="eastAsia"/>
                <w:color w:val="000000" w:themeColor="text1"/>
                <w:kern w:val="0"/>
                <w:szCs w:val="21"/>
              </w:rPr>
              <w:t>研究所と</w:t>
            </w:r>
            <w:r w:rsidR="00C6039F">
              <w:rPr>
                <w:rFonts w:ascii="Arial" w:hAnsi="Arial" w:cs="Arial" w:hint="eastAsia"/>
                <w:color w:val="000000" w:themeColor="text1"/>
                <w:kern w:val="0"/>
                <w:szCs w:val="21"/>
              </w:rPr>
              <w:t>は</w:t>
            </w:r>
            <w:r w:rsidR="00C6039F" w:rsidRPr="00C6039F">
              <w:rPr>
                <w:rFonts w:ascii="Arial" w:hAnsi="Arial" w:cs="Arial" w:hint="eastAsia"/>
                <w:color w:val="000000" w:themeColor="text1"/>
                <w:kern w:val="0"/>
                <w:szCs w:val="21"/>
              </w:rPr>
              <w:t xml:space="preserve">Virtual private network </w:t>
            </w:r>
            <w:r w:rsidR="00C6039F" w:rsidRPr="00C6039F">
              <w:rPr>
                <w:rFonts w:ascii="Arial" w:hAnsi="Arial" w:cs="Arial" w:hint="eastAsia"/>
                <w:color w:val="000000" w:themeColor="text1"/>
                <w:kern w:val="0"/>
                <w:szCs w:val="21"/>
              </w:rPr>
              <w:t>でつな</w:t>
            </w:r>
            <w:r w:rsidR="00C6039F">
              <w:rPr>
                <w:rFonts w:ascii="Arial" w:hAnsi="Arial" w:cs="Arial" w:hint="eastAsia"/>
                <w:color w:val="000000" w:themeColor="text1"/>
                <w:kern w:val="0"/>
                <w:szCs w:val="21"/>
              </w:rPr>
              <w:t>ぎ、</w:t>
            </w:r>
            <w:r w:rsidR="00C6039F" w:rsidRPr="00C6039F">
              <w:rPr>
                <w:rFonts w:ascii="Arial" w:hAnsi="Arial" w:cs="Arial" w:hint="eastAsia"/>
                <w:color w:val="000000" w:themeColor="text1"/>
                <w:kern w:val="0"/>
                <w:szCs w:val="21"/>
              </w:rPr>
              <w:t>二段階リモートアクセスで足踏み端末をおくことで、患者情報、被検者情報は</w:t>
            </w:r>
            <w:r w:rsidR="00E8614A">
              <w:rPr>
                <w:rFonts w:ascii="Arial" w:hAnsi="Arial" w:cs="Arial" w:hint="eastAsia"/>
                <w:color w:val="000000" w:themeColor="text1"/>
                <w:kern w:val="0"/>
                <w:szCs w:val="21"/>
              </w:rPr>
              <w:t>本校からは出さず</w:t>
            </w:r>
            <w:r w:rsidR="00C6039F" w:rsidRPr="00C6039F">
              <w:rPr>
                <w:rFonts w:ascii="Arial" w:hAnsi="Arial" w:cs="Arial" w:hint="eastAsia"/>
                <w:color w:val="000000" w:themeColor="text1"/>
                <w:kern w:val="0"/>
                <w:szCs w:val="21"/>
              </w:rPr>
              <w:t>、</w:t>
            </w:r>
            <w:r w:rsidR="00C6039F">
              <w:rPr>
                <w:rFonts w:ascii="Arial" w:hAnsi="Arial" w:cs="Arial" w:hint="eastAsia"/>
                <w:color w:val="000000" w:themeColor="text1"/>
                <w:kern w:val="0"/>
                <w:szCs w:val="21"/>
              </w:rPr>
              <w:t>閲覧</w:t>
            </w:r>
            <w:r w:rsidR="00E8614A">
              <w:rPr>
                <w:rFonts w:ascii="Arial" w:hAnsi="Arial" w:cs="Arial" w:hint="eastAsia"/>
                <w:color w:val="000000" w:themeColor="text1"/>
                <w:kern w:val="0"/>
                <w:szCs w:val="21"/>
              </w:rPr>
              <w:t>は可能と</w:t>
            </w:r>
            <w:r w:rsidR="008A1D54">
              <w:rPr>
                <w:rFonts w:ascii="Arial" w:hAnsi="Arial" w:cs="Arial" w:hint="eastAsia"/>
                <w:color w:val="000000" w:themeColor="text1"/>
                <w:kern w:val="0"/>
                <w:szCs w:val="21"/>
              </w:rPr>
              <w:t>なります</w:t>
            </w:r>
            <w:r w:rsidR="00E8614A">
              <w:rPr>
                <w:rFonts w:ascii="Arial" w:hAnsi="Arial" w:cs="Arial" w:hint="eastAsia"/>
                <w:color w:val="000000" w:themeColor="text1"/>
                <w:kern w:val="0"/>
                <w:szCs w:val="21"/>
              </w:rPr>
              <w:t>。閲覧可能なデータは</w:t>
            </w:r>
            <w:r w:rsidR="001F6981" w:rsidRPr="001F6981">
              <w:rPr>
                <w:rFonts w:ascii="Arial" w:hAnsi="Arial" w:cs="Arial" w:hint="eastAsia"/>
                <w:color w:val="000000" w:themeColor="text1"/>
                <w:kern w:val="0"/>
                <w:szCs w:val="21"/>
              </w:rPr>
              <w:t>特定の個人を識別することができる氏名を識別コードに置換した直ちに個人を特定できないように加工し、</w:t>
            </w:r>
            <w:r w:rsidR="00C6039F" w:rsidRPr="00C6039F">
              <w:rPr>
                <w:rFonts w:ascii="Arial" w:hAnsi="Arial" w:cs="Arial" w:hint="eastAsia"/>
                <w:color w:val="000000" w:themeColor="text1"/>
                <w:kern w:val="0"/>
                <w:szCs w:val="21"/>
              </w:rPr>
              <w:t>匿名化</w:t>
            </w:r>
            <w:r w:rsidR="001F6981" w:rsidRPr="001F6981">
              <w:rPr>
                <w:rFonts w:ascii="Arial" w:hAnsi="Arial" w:cs="Arial" w:hint="eastAsia"/>
                <w:color w:val="000000" w:themeColor="text1"/>
                <w:kern w:val="0"/>
                <w:szCs w:val="21"/>
              </w:rPr>
              <w:t>した情報</w:t>
            </w:r>
            <w:r w:rsidR="008A1D54">
              <w:rPr>
                <w:rFonts w:ascii="Arial" w:hAnsi="Arial" w:cs="Arial" w:hint="eastAsia"/>
                <w:color w:val="000000" w:themeColor="text1"/>
                <w:kern w:val="0"/>
                <w:szCs w:val="21"/>
              </w:rPr>
              <w:t>です</w:t>
            </w:r>
            <w:r w:rsidR="001F6981" w:rsidRPr="001F6981">
              <w:rPr>
                <w:rFonts w:ascii="Arial" w:hAnsi="Arial" w:cs="Arial" w:hint="eastAsia"/>
                <w:color w:val="000000" w:themeColor="text1"/>
                <w:kern w:val="0"/>
                <w:szCs w:val="21"/>
              </w:rPr>
              <w:t>。</w:t>
            </w:r>
          </w:p>
          <w:p w14:paraId="54CB8393" w14:textId="510A6892" w:rsidR="00A52514" w:rsidRPr="002726B5" w:rsidRDefault="00EB4369" w:rsidP="00C83972">
            <w:pPr>
              <w:widowControl/>
              <w:rPr>
                <w:rFonts w:asciiTheme="minorEastAsia" w:hAnsiTheme="minorEastAsia"/>
              </w:rPr>
            </w:pPr>
            <w:r w:rsidRPr="002726B5">
              <w:rPr>
                <w:rFonts w:asciiTheme="minorEastAsia" w:hAnsiTheme="minorEastAsia" w:hint="eastAsia"/>
              </w:rPr>
              <w:t>□その他（</w:t>
            </w:r>
            <w:r w:rsidR="003B612B" w:rsidRPr="002726B5">
              <w:rPr>
                <w:rFonts w:asciiTheme="minorEastAsia" w:hAnsiTheme="minorEastAsia" w:hint="eastAsia"/>
              </w:rPr>
              <w:t>提供先：　　　　　）（提供方法</w:t>
            </w:r>
            <w:r w:rsidRPr="002726B5">
              <w:rPr>
                <w:rFonts w:asciiTheme="minorEastAsia" w:hAnsiTheme="minorEastAsia" w:hint="eastAsia"/>
              </w:rPr>
              <w:t>：　　　　　　）</w:t>
            </w:r>
          </w:p>
        </w:tc>
      </w:tr>
      <w:tr w:rsidR="00E674FE" w:rsidRPr="003F15F4" w14:paraId="5095423D" w14:textId="77777777" w:rsidTr="00A53BB8">
        <w:tc>
          <w:tcPr>
            <w:tcW w:w="2093" w:type="dxa"/>
          </w:tcPr>
          <w:p w14:paraId="33C59E6A" w14:textId="77777777" w:rsidR="00E674FE" w:rsidRPr="003F15F4" w:rsidRDefault="00E674FE" w:rsidP="00A52514">
            <w:pPr>
              <w:rPr>
                <w:rFonts w:asciiTheme="minorEastAsia" w:hAnsiTheme="minorEastAsia"/>
              </w:rPr>
            </w:pPr>
            <w:r w:rsidRPr="003F15F4">
              <w:rPr>
                <w:rFonts w:asciiTheme="minorEastAsia" w:hAnsiTheme="minorEastAsia" w:hint="eastAsia"/>
              </w:rPr>
              <w:t>研究組織</w:t>
            </w:r>
          </w:p>
        </w:tc>
        <w:tc>
          <w:tcPr>
            <w:tcW w:w="7851" w:type="dxa"/>
          </w:tcPr>
          <w:p w14:paraId="08D4DE01" w14:textId="20A283DE" w:rsidR="00CD2E3F" w:rsidRPr="00C83972" w:rsidRDefault="00CD2E3F" w:rsidP="00A52514">
            <w:pPr>
              <w:widowControl/>
              <w:rPr>
                <w:rFonts w:asciiTheme="minorEastAsia" w:hAnsiTheme="minorEastAsia" w:cs="ＭＳ 明朝"/>
                <w:color w:val="000000" w:themeColor="text1"/>
                <w:szCs w:val="21"/>
              </w:rPr>
            </w:pPr>
            <w:r w:rsidRPr="00C83972">
              <w:rPr>
                <w:rFonts w:asciiTheme="minorEastAsia" w:hAnsiTheme="minorEastAsia" w:cs="ＭＳ 明朝"/>
                <w:color w:val="000000" w:themeColor="text1"/>
                <w:szCs w:val="21"/>
              </w:rPr>
              <w:t>[</w:t>
            </w:r>
            <w:r w:rsidRPr="00C83972">
              <w:rPr>
                <w:rFonts w:asciiTheme="minorEastAsia" w:hAnsiTheme="minorEastAsia" w:cs="ＭＳ 明朝" w:hint="eastAsia"/>
                <w:color w:val="000000" w:themeColor="text1"/>
                <w:szCs w:val="21"/>
              </w:rPr>
              <w:t>代表機関</w:t>
            </w:r>
            <w:r w:rsidRPr="00C83972">
              <w:rPr>
                <w:rFonts w:asciiTheme="minorEastAsia" w:hAnsiTheme="minorEastAsia" w:cs="ＭＳ 明朝"/>
                <w:color w:val="000000" w:themeColor="text1"/>
                <w:szCs w:val="21"/>
              </w:rPr>
              <w:t>]</w:t>
            </w:r>
            <w:r w:rsidRPr="00C83972">
              <w:rPr>
                <w:rFonts w:asciiTheme="minorEastAsia" w:hAnsiTheme="minorEastAsia" w:cs="ＭＳ 明朝" w:hint="eastAsia"/>
                <w:color w:val="000000" w:themeColor="text1"/>
                <w:szCs w:val="21"/>
              </w:rPr>
              <w:t xml:space="preserve">　　　旭川医科大学</w:t>
            </w:r>
            <w:r w:rsidR="00B77545" w:rsidRPr="00C83972">
              <w:rPr>
                <w:rFonts w:asciiTheme="minorEastAsia" w:hAnsiTheme="minorEastAsia" w:cs="ＭＳ 明朝" w:hint="eastAsia"/>
                <w:color w:val="000000" w:themeColor="text1"/>
                <w:szCs w:val="21"/>
              </w:rPr>
              <w:t>眼科学講座</w:t>
            </w:r>
            <w:r w:rsidR="00841EF3" w:rsidRPr="00C83972">
              <w:rPr>
                <w:rFonts w:asciiTheme="minorEastAsia" w:hAnsiTheme="minorEastAsia" w:cs="ＭＳ 明朝" w:hint="eastAsia"/>
                <w:color w:val="000000" w:themeColor="text1"/>
                <w:szCs w:val="21"/>
              </w:rPr>
              <w:t xml:space="preserve">　</w:t>
            </w:r>
            <w:r w:rsidR="00B77545" w:rsidRPr="00C83972">
              <w:rPr>
                <w:rFonts w:asciiTheme="minorEastAsia" w:hAnsiTheme="minorEastAsia" w:cs="ＭＳ 明朝" w:hint="eastAsia"/>
                <w:color w:val="000000" w:themeColor="text1"/>
                <w:szCs w:val="21"/>
              </w:rPr>
              <w:t xml:space="preserve">　准</w:t>
            </w:r>
            <w:r w:rsidR="00841EF3" w:rsidRPr="00C83972">
              <w:rPr>
                <w:rFonts w:asciiTheme="minorEastAsia" w:hAnsiTheme="minorEastAsia" w:cs="ＭＳ 明朝" w:hint="eastAsia"/>
                <w:color w:val="000000" w:themeColor="text1"/>
                <w:szCs w:val="21"/>
              </w:rPr>
              <w:t>教授</w:t>
            </w:r>
            <w:r w:rsidR="00C83972" w:rsidRPr="00C83972">
              <w:rPr>
                <w:rFonts w:asciiTheme="minorEastAsia" w:hAnsiTheme="minorEastAsia" w:cs="ＭＳ 明朝" w:hint="eastAsia"/>
                <w:color w:val="000000" w:themeColor="text1"/>
                <w:szCs w:val="21"/>
              </w:rPr>
              <w:t>(</w:t>
            </w:r>
            <w:r w:rsidR="009622F7">
              <w:rPr>
                <w:rFonts w:asciiTheme="minorEastAsia" w:hAnsiTheme="minorEastAsia" w:cs="ＭＳ 明朝" w:hint="eastAsia"/>
                <w:color w:val="000000" w:themeColor="text1"/>
                <w:szCs w:val="21"/>
              </w:rPr>
              <w:t>病院</w:t>
            </w:r>
            <w:r w:rsidR="00C83972" w:rsidRPr="00C83972">
              <w:rPr>
                <w:rFonts w:asciiTheme="minorEastAsia" w:hAnsiTheme="minorEastAsia" w:cs="ＭＳ 明朝" w:hint="eastAsia"/>
                <w:color w:val="000000" w:themeColor="text1"/>
                <w:szCs w:val="21"/>
              </w:rPr>
              <w:t>)</w:t>
            </w:r>
            <w:r w:rsidR="00841EF3" w:rsidRPr="00C83972">
              <w:rPr>
                <w:rFonts w:asciiTheme="minorEastAsia" w:hAnsiTheme="minorEastAsia" w:cs="ＭＳ 明朝" w:hint="eastAsia"/>
                <w:color w:val="000000" w:themeColor="text1"/>
                <w:szCs w:val="21"/>
              </w:rPr>
              <w:t xml:space="preserve">　</w:t>
            </w:r>
            <w:r w:rsidR="00B77545" w:rsidRPr="00C83972">
              <w:rPr>
                <w:rFonts w:asciiTheme="minorEastAsia" w:hAnsiTheme="minorEastAsia" w:cs="ＭＳ 明朝" w:hint="eastAsia"/>
                <w:color w:val="000000" w:themeColor="text1"/>
                <w:szCs w:val="21"/>
              </w:rPr>
              <w:t xml:space="preserve">　</w:t>
            </w:r>
            <w:r w:rsidR="00C83972" w:rsidRPr="00C83972">
              <w:rPr>
                <w:rFonts w:asciiTheme="minorEastAsia" w:hAnsiTheme="minorEastAsia" w:cs="ＭＳ 明朝" w:hint="eastAsia"/>
                <w:color w:val="000000" w:themeColor="text1"/>
                <w:szCs w:val="21"/>
              </w:rPr>
              <w:t>木ノ内玲子</w:t>
            </w:r>
          </w:p>
          <w:p w14:paraId="37EB1519" w14:textId="0071AFFC" w:rsidR="002C012E" w:rsidRPr="00C83972" w:rsidRDefault="00CD2E3F" w:rsidP="00C83972">
            <w:pPr>
              <w:rPr>
                <w:rFonts w:asciiTheme="minorEastAsia" w:hAnsiTheme="minorEastAsia"/>
                <w:color w:val="000000" w:themeColor="text1"/>
                <w:szCs w:val="21"/>
              </w:rPr>
            </w:pPr>
            <w:r w:rsidRPr="00C83972">
              <w:rPr>
                <w:rFonts w:asciiTheme="minorEastAsia" w:hAnsiTheme="minorEastAsia" w:cs="ＭＳ 明朝"/>
                <w:color w:val="000000" w:themeColor="text1"/>
                <w:szCs w:val="21"/>
              </w:rPr>
              <w:t>[</w:t>
            </w:r>
            <w:r w:rsidRPr="00C83972">
              <w:rPr>
                <w:rFonts w:asciiTheme="minorEastAsia" w:hAnsiTheme="minorEastAsia" w:cs="ＭＳ 明朝" w:hint="eastAsia"/>
                <w:color w:val="000000" w:themeColor="text1"/>
                <w:szCs w:val="21"/>
              </w:rPr>
              <w:t>共同研究機関</w:t>
            </w:r>
            <w:r w:rsidRPr="00C83972">
              <w:rPr>
                <w:rFonts w:asciiTheme="minorEastAsia" w:hAnsiTheme="minorEastAsia" w:cs="ＭＳ 明朝"/>
                <w:color w:val="000000" w:themeColor="text1"/>
                <w:szCs w:val="21"/>
              </w:rPr>
              <w:t>]</w:t>
            </w:r>
            <w:r w:rsidR="00841EF3" w:rsidRPr="00C83972">
              <w:rPr>
                <w:rFonts w:ascii="ＭＳ 明朝" w:eastAsia="ＭＳ Ｐ明朝" w:hAnsi="ＭＳ 明朝" w:hint="eastAsia"/>
                <w:color w:val="000000" w:themeColor="text1"/>
                <w:szCs w:val="21"/>
              </w:rPr>
              <w:t xml:space="preserve">　　　　　　　　　　　　</w:t>
            </w:r>
            <w:r w:rsidR="00596A50">
              <w:rPr>
                <w:rFonts w:ascii="ＭＳ 明朝" w:eastAsia="ＭＳ Ｐ明朝" w:hAnsi="ＭＳ 明朝" w:hint="eastAsia"/>
                <w:color w:val="000000" w:themeColor="text1"/>
                <w:szCs w:val="21"/>
              </w:rPr>
              <w:t>㈱クレスコ</w:t>
            </w:r>
            <w:r w:rsidR="00841EF3" w:rsidRPr="00C83972">
              <w:rPr>
                <w:rFonts w:ascii="ＭＳ 明朝" w:eastAsia="ＭＳ Ｐ明朝" w:hAnsi="ＭＳ 明朝" w:hint="eastAsia"/>
                <w:color w:val="000000" w:themeColor="text1"/>
                <w:szCs w:val="21"/>
              </w:rPr>
              <w:t xml:space="preserve">　　　</w:t>
            </w:r>
            <w:r w:rsidR="00E8614A" w:rsidRPr="00C83972">
              <w:rPr>
                <w:rFonts w:ascii="ＭＳ 明朝" w:eastAsia="ＭＳ Ｐ明朝" w:hAnsi="ＭＳ 明朝" w:hint="eastAsia"/>
                <w:color w:val="000000" w:themeColor="text1"/>
                <w:szCs w:val="21"/>
              </w:rPr>
              <w:t>丸山　久</w:t>
            </w:r>
          </w:p>
        </w:tc>
      </w:tr>
      <w:tr w:rsidR="00A66CE9" w:rsidRPr="003F15F4" w14:paraId="27D165AF" w14:textId="77777777" w:rsidTr="00A53BB8">
        <w:tc>
          <w:tcPr>
            <w:tcW w:w="2093" w:type="dxa"/>
          </w:tcPr>
          <w:p w14:paraId="091AF60E" w14:textId="77777777" w:rsidR="00A66CE9" w:rsidRPr="003F15F4" w:rsidRDefault="00A66CE9" w:rsidP="00A52514">
            <w:pPr>
              <w:rPr>
                <w:rFonts w:asciiTheme="minorEastAsia" w:hAnsiTheme="minorEastAsia"/>
              </w:rPr>
            </w:pPr>
            <w:r w:rsidRPr="003F15F4">
              <w:rPr>
                <w:rFonts w:asciiTheme="minorEastAsia" w:hAnsiTheme="minorEastAsia"/>
              </w:rPr>
              <w:t>研究の意義、目的</w:t>
            </w:r>
          </w:p>
        </w:tc>
        <w:tc>
          <w:tcPr>
            <w:tcW w:w="7851" w:type="dxa"/>
          </w:tcPr>
          <w:p w14:paraId="4C16F568" w14:textId="370FDE54" w:rsidR="008D23E0" w:rsidRPr="003F15F4" w:rsidRDefault="0057347F" w:rsidP="00A52514">
            <w:pPr>
              <w:rPr>
                <w:rFonts w:asciiTheme="minorEastAsia" w:hAnsiTheme="minorEastAsia"/>
              </w:rPr>
            </w:pPr>
            <w:r w:rsidRPr="00E04415">
              <w:rPr>
                <w:rFonts w:asciiTheme="minorEastAsia" w:hAnsiTheme="minorEastAsia" w:hint="eastAsia"/>
                <w:color w:val="000000" w:themeColor="text1"/>
              </w:rPr>
              <w:t>こ</w:t>
            </w:r>
            <w:r w:rsidRPr="00E04415">
              <w:rPr>
                <w:rFonts w:asciiTheme="minorEastAsia" w:hAnsiTheme="minorEastAsia"/>
                <w:color w:val="000000" w:themeColor="text1"/>
              </w:rPr>
              <w:t>の研究で、</w:t>
            </w:r>
            <w:r w:rsidRPr="00E04415">
              <w:rPr>
                <w:rFonts w:ascii="ＭＳ 明朝" w:hAnsi="ＭＳ 明朝" w:hint="eastAsia"/>
                <w:color w:val="000000" w:themeColor="text1"/>
                <w:szCs w:val="21"/>
              </w:rPr>
              <w:t>眼疾患の診断方法、治療成績、長期予後</w:t>
            </w:r>
            <w:r w:rsidRPr="00E04415">
              <w:rPr>
                <w:rFonts w:asciiTheme="minorEastAsia" w:hAnsiTheme="minorEastAsia"/>
                <w:color w:val="000000" w:themeColor="text1"/>
              </w:rPr>
              <w:t>を</w:t>
            </w:r>
            <w:r w:rsidR="00655AB1">
              <w:rPr>
                <w:rFonts w:asciiTheme="minorEastAsia" w:hAnsiTheme="minorEastAsia" w:hint="eastAsia"/>
                <w:color w:val="000000" w:themeColor="text1"/>
              </w:rPr>
              <w:t>検討</w:t>
            </w:r>
            <w:r w:rsidRPr="00E04415">
              <w:rPr>
                <w:rFonts w:asciiTheme="minorEastAsia" w:hAnsiTheme="minorEastAsia"/>
                <w:color w:val="000000" w:themeColor="text1"/>
              </w:rPr>
              <w:t>することにより、</w:t>
            </w:r>
            <w:r w:rsidRPr="00E04415">
              <w:rPr>
                <w:rFonts w:asciiTheme="minorEastAsia" w:hAnsiTheme="minorEastAsia" w:hint="eastAsia"/>
                <w:color w:val="000000" w:themeColor="text1"/>
              </w:rPr>
              <w:t>眼科疾患</w:t>
            </w:r>
            <w:r w:rsidR="00655AB1">
              <w:rPr>
                <w:rFonts w:asciiTheme="minorEastAsia" w:hAnsiTheme="minorEastAsia" w:hint="eastAsia"/>
                <w:color w:val="000000" w:themeColor="text1"/>
              </w:rPr>
              <w:t>のより良い</w:t>
            </w:r>
            <w:r w:rsidRPr="00E04415">
              <w:rPr>
                <w:rFonts w:asciiTheme="minorEastAsia" w:hAnsiTheme="minorEastAsia" w:hint="eastAsia"/>
                <w:color w:val="000000" w:themeColor="text1"/>
              </w:rPr>
              <w:t>診断法、治療法</w:t>
            </w:r>
            <w:r w:rsidR="00655AB1">
              <w:rPr>
                <w:rFonts w:asciiTheme="minorEastAsia" w:hAnsiTheme="minorEastAsia" w:hint="eastAsia"/>
                <w:color w:val="000000" w:themeColor="text1"/>
              </w:rPr>
              <w:t>を見つける一助</w:t>
            </w:r>
            <w:r>
              <w:rPr>
                <w:rFonts w:asciiTheme="minorEastAsia" w:hAnsiTheme="minorEastAsia" w:hint="eastAsia"/>
                <w:color w:val="000000" w:themeColor="text1"/>
              </w:rPr>
              <w:t>と</w:t>
            </w:r>
            <w:r w:rsidR="00655AB1">
              <w:rPr>
                <w:rFonts w:asciiTheme="minorEastAsia" w:hAnsiTheme="minorEastAsia" w:hint="eastAsia"/>
                <w:color w:val="000000" w:themeColor="text1"/>
              </w:rPr>
              <w:t>なります</w:t>
            </w:r>
            <w:r>
              <w:rPr>
                <w:rFonts w:asciiTheme="minorEastAsia" w:hAnsiTheme="minorEastAsia" w:hint="eastAsia"/>
                <w:color w:val="000000" w:themeColor="text1"/>
              </w:rPr>
              <w:t>。</w:t>
            </w:r>
          </w:p>
        </w:tc>
      </w:tr>
      <w:tr w:rsidR="00A66CE9" w:rsidRPr="003F15F4" w14:paraId="3E077D15" w14:textId="77777777" w:rsidTr="00A53BB8">
        <w:tc>
          <w:tcPr>
            <w:tcW w:w="2093" w:type="dxa"/>
          </w:tcPr>
          <w:p w14:paraId="2736A851" w14:textId="77777777" w:rsidR="00A66CE9" w:rsidRPr="003F15F4" w:rsidRDefault="00A66CE9" w:rsidP="00A52514">
            <w:pPr>
              <w:rPr>
                <w:rFonts w:asciiTheme="minorEastAsia" w:hAnsiTheme="minorEastAsia"/>
              </w:rPr>
            </w:pPr>
            <w:r w:rsidRPr="003F15F4">
              <w:rPr>
                <w:rFonts w:asciiTheme="minorEastAsia" w:hAnsiTheme="minorEastAsia"/>
              </w:rPr>
              <w:t>研究の方法</w:t>
            </w:r>
          </w:p>
        </w:tc>
        <w:tc>
          <w:tcPr>
            <w:tcW w:w="7851" w:type="dxa"/>
          </w:tcPr>
          <w:p w14:paraId="0BE9D206" w14:textId="77777777" w:rsidR="008A1D54" w:rsidRDefault="0057347F" w:rsidP="0057347F">
            <w:pPr>
              <w:jc w:val="left"/>
              <w:rPr>
                <w:rFonts w:ascii="Times New Roman" w:hAnsi="Times New Roman"/>
                <w:szCs w:val="21"/>
              </w:rPr>
            </w:pPr>
            <w:r>
              <w:rPr>
                <w:rFonts w:ascii="Times New Roman" w:hAnsi="Times New Roman" w:hint="eastAsia"/>
                <w:szCs w:val="21"/>
              </w:rPr>
              <w:t>旭川医科大学</w:t>
            </w:r>
            <w:r w:rsidR="00A52514">
              <w:rPr>
                <w:rFonts w:ascii="Times New Roman" w:hAnsi="Times New Roman" w:hint="eastAsia"/>
                <w:szCs w:val="21"/>
              </w:rPr>
              <w:t>病院眼科</w:t>
            </w:r>
            <w:r w:rsidRPr="006835B6">
              <w:rPr>
                <w:rFonts w:ascii="Times New Roman" w:hAnsi="Times New Roman" w:hint="eastAsia"/>
                <w:szCs w:val="21"/>
              </w:rPr>
              <w:t>に</w:t>
            </w:r>
            <w:r w:rsidR="00655AB1">
              <w:rPr>
                <w:rFonts w:ascii="Times New Roman" w:hAnsi="Times New Roman" w:hint="eastAsia"/>
                <w:szCs w:val="21"/>
              </w:rPr>
              <w:t>受診</w:t>
            </w:r>
            <w:r w:rsidRPr="006835B6">
              <w:rPr>
                <w:rFonts w:ascii="Times New Roman" w:hAnsi="Times New Roman" w:hint="eastAsia"/>
                <w:szCs w:val="21"/>
              </w:rPr>
              <w:t>歴のある患者</w:t>
            </w:r>
            <w:r>
              <w:rPr>
                <w:rFonts w:ascii="Times New Roman" w:hAnsi="Times New Roman" w:hint="eastAsia"/>
                <w:szCs w:val="21"/>
              </w:rPr>
              <w:t>さん</w:t>
            </w:r>
            <w:r w:rsidRPr="006835B6">
              <w:rPr>
                <w:rFonts w:ascii="Times New Roman" w:hAnsi="Times New Roman" w:hint="eastAsia"/>
                <w:szCs w:val="21"/>
              </w:rPr>
              <w:t>に関し</w:t>
            </w:r>
            <w:r>
              <w:rPr>
                <w:rFonts w:ascii="Times New Roman" w:hAnsi="Times New Roman" w:hint="eastAsia"/>
                <w:szCs w:val="21"/>
              </w:rPr>
              <w:t>て</w:t>
            </w:r>
            <w:r w:rsidRPr="006835B6">
              <w:rPr>
                <w:rFonts w:ascii="Times New Roman" w:hAnsi="Times New Roman" w:hint="eastAsia"/>
                <w:szCs w:val="21"/>
              </w:rPr>
              <w:t>、眼</w:t>
            </w:r>
            <w:r>
              <w:rPr>
                <w:rFonts w:ascii="Times New Roman" w:hAnsi="Times New Roman" w:hint="eastAsia"/>
                <w:szCs w:val="21"/>
              </w:rPr>
              <w:t>の</w:t>
            </w:r>
            <w:r w:rsidRPr="006835B6">
              <w:rPr>
                <w:rFonts w:ascii="Times New Roman" w:hAnsi="Times New Roman" w:hint="eastAsia"/>
                <w:szCs w:val="21"/>
              </w:rPr>
              <w:t>疾患の診断方法、治療成績、長期予後等について、</w:t>
            </w:r>
            <w:r w:rsidRPr="006835B6">
              <w:rPr>
                <w:rFonts w:ascii="Times New Roman" w:hAnsi="Times New Roman" w:hint="eastAsia"/>
                <w:szCs w:val="21"/>
              </w:rPr>
              <w:t>2003</w:t>
            </w:r>
            <w:r w:rsidRPr="006835B6">
              <w:rPr>
                <w:rFonts w:ascii="Times New Roman" w:hAnsi="Times New Roman" w:hint="eastAsia"/>
                <w:szCs w:val="21"/>
              </w:rPr>
              <w:t>年</w:t>
            </w:r>
            <w:r w:rsidRPr="006835B6">
              <w:rPr>
                <w:rFonts w:ascii="Times New Roman" w:hAnsi="Times New Roman" w:hint="eastAsia"/>
                <w:szCs w:val="21"/>
              </w:rPr>
              <w:t>4</w:t>
            </w:r>
            <w:r w:rsidRPr="006835B6">
              <w:rPr>
                <w:rFonts w:ascii="Times New Roman" w:hAnsi="Times New Roman" w:hint="eastAsia"/>
                <w:szCs w:val="21"/>
              </w:rPr>
              <w:t>月</w:t>
            </w:r>
            <w:r w:rsidRPr="006835B6">
              <w:rPr>
                <w:rFonts w:ascii="Times New Roman" w:hAnsi="Times New Roman" w:hint="eastAsia"/>
                <w:szCs w:val="21"/>
              </w:rPr>
              <w:t>1</w:t>
            </w:r>
            <w:r w:rsidRPr="006835B6">
              <w:rPr>
                <w:rFonts w:ascii="Times New Roman" w:hAnsi="Times New Roman" w:hint="eastAsia"/>
                <w:szCs w:val="21"/>
              </w:rPr>
              <w:t>日から</w:t>
            </w:r>
            <w:r w:rsidRPr="006835B6">
              <w:rPr>
                <w:rFonts w:ascii="Times New Roman" w:hAnsi="Times New Roman" w:hint="eastAsia"/>
                <w:szCs w:val="21"/>
              </w:rPr>
              <w:t>202</w:t>
            </w:r>
            <w:r w:rsidR="00E8614A">
              <w:rPr>
                <w:rFonts w:ascii="Times New Roman" w:hAnsi="Times New Roman"/>
                <w:szCs w:val="21"/>
              </w:rPr>
              <w:t>8</w:t>
            </w:r>
            <w:r w:rsidRPr="006835B6">
              <w:rPr>
                <w:rFonts w:ascii="Times New Roman" w:hAnsi="Times New Roman" w:hint="eastAsia"/>
                <w:szCs w:val="21"/>
              </w:rPr>
              <w:t>年</w:t>
            </w:r>
            <w:r w:rsidRPr="006835B6">
              <w:rPr>
                <w:rFonts w:ascii="Times New Roman" w:hAnsi="Times New Roman" w:hint="eastAsia"/>
                <w:szCs w:val="21"/>
              </w:rPr>
              <w:t>3</w:t>
            </w:r>
            <w:r w:rsidRPr="006835B6">
              <w:rPr>
                <w:rFonts w:ascii="Times New Roman" w:hAnsi="Times New Roman" w:hint="eastAsia"/>
                <w:szCs w:val="21"/>
              </w:rPr>
              <w:t>月</w:t>
            </w:r>
            <w:r w:rsidRPr="006835B6">
              <w:rPr>
                <w:rFonts w:ascii="Times New Roman" w:hAnsi="Times New Roman" w:hint="eastAsia"/>
                <w:szCs w:val="21"/>
              </w:rPr>
              <w:t>31</w:t>
            </w:r>
            <w:r w:rsidRPr="006835B6">
              <w:rPr>
                <w:rFonts w:ascii="Times New Roman" w:hAnsi="Times New Roman" w:hint="eastAsia"/>
                <w:szCs w:val="21"/>
              </w:rPr>
              <w:t>までの間の</w:t>
            </w:r>
            <w:r>
              <w:rPr>
                <w:rFonts w:ascii="Times New Roman" w:hAnsi="Times New Roman" w:hint="eastAsia"/>
                <w:szCs w:val="21"/>
              </w:rPr>
              <w:t>旭川医科大学</w:t>
            </w:r>
            <w:r w:rsidR="00A52514">
              <w:rPr>
                <w:rFonts w:ascii="Times New Roman" w:hAnsi="Times New Roman" w:hint="eastAsia"/>
                <w:szCs w:val="21"/>
              </w:rPr>
              <w:t>病院</w:t>
            </w:r>
            <w:r w:rsidR="00655AB1">
              <w:rPr>
                <w:rFonts w:ascii="Times New Roman" w:hAnsi="Times New Roman" w:hint="eastAsia"/>
                <w:szCs w:val="21"/>
              </w:rPr>
              <w:t>の</w:t>
            </w:r>
            <w:r w:rsidRPr="006835B6">
              <w:rPr>
                <w:rFonts w:ascii="Times New Roman" w:hAnsi="Times New Roman" w:hint="eastAsia"/>
                <w:szCs w:val="21"/>
              </w:rPr>
              <w:t>診療記録（紙カルテ、電子データなど）</w:t>
            </w:r>
            <w:r>
              <w:rPr>
                <w:rFonts w:ascii="Times New Roman" w:hAnsi="Times New Roman" w:hint="eastAsia"/>
                <w:szCs w:val="21"/>
              </w:rPr>
              <w:t>からデータを取り出し、科学的な</w:t>
            </w:r>
            <w:r w:rsidRPr="006835B6">
              <w:rPr>
                <w:rFonts w:ascii="Times New Roman" w:hAnsi="Times New Roman" w:hint="eastAsia"/>
                <w:szCs w:val="21"/>
              </w:rPr>
              <w:t>解析</w:t>
            </w:r>
            <w:r>
              <w:rPr>
                <w:rFonts w:ascii="Times New Roman" w:hAnsi="Times New Roman" w:hint="eastAsia"/>
                <w:szCs w:val="21"/>
              </w:rPr>
              <w:t>に用います</w:t>
            </w:r>
            <w:r w:rsidRPr="006835B6">
              <w:rPr>
                <w:rFonts w:ascii="Times New Roman" w:hAnsi="Times New Roman" w:hint="eastAsia"/>
                <w:szCs w:val="21"/>
              </w:rPr>
              <w:t>。</w:t>
            </w:r>
            <w:r w:rsidR="00E8614A" w:rsidRPr="008F4C30">
              <w:rPr>
                <w:rFonts w:ascii="Times New Roman" w:hAnsi="Times New Roman" w:hint="eastAsia"/>
                <w:szCs w:val="21"/>
              </w:rPr>
              <w:t>留萌健康の駅での目のコホート研究</w:t>
            </w:r>
            <w:r w:rsidR="00E8614A">
              <w:rPr>
                <w:rFonts w:ascii="Times New Roman" w:hAnsi="Times New Roman"/>
                <w:szCs w:val="21"/>
              </w:rPr>
              <w:t>/</w:t>
            </w:r>
            <w:r w:rsidR="00E8614A">
              <w:rPr>
                <w:rFonts w:ascii="Times New Roman" w:hAnsi="Times New Roman" w:hint="eastAsia"/>
                <w:szCs w:val="21"/>
              </w:rPr>
              <w:t>眼底写真検診（</w:t>
            </w:r>
            <w:r w:rsidR="00E8614A">
              <w:rPr>
                <w:rFonts w:ascii="Times New Roman" w:hAnsi="Times New Roman"/>
                <w:szCs w:val="21"/>
              </w:rPr>
              <w:t>2017</w:t>
            </w:r>
            <w:r w:rsidR="00E8614A">
              <w:rPr>
                <w:rFonts w:ascii="Times New Roman" w:hAnsi="Times New Roman" w:hint="eastAsia"/>
                <w:szCs w:val="21"/>
              </w:rPr>
              <w:t>年で終了）のデータの解析も併せて行います。</w:t>
            </w:r>
          </w:p>
          <w:p w14:paraId="1C1A7502" w14:textId="13EFD08C" w:rsidR="00E8614A" w:rsidRPr="0057347F" w:rsidRDefault="008A1D54" w:rsidP="0057347F">
            <w:pPr>
              <w:jc w:val="left"/>
              <w:rPr>
                <w:rFonts w:ascii="Times New Roman" w:hAnsi="Times New Roman"/>
                <w:szCs w:val="21"/>
              </w:rPr>
            </w:pPr>
            <w:r>
              <w:rPr>
                <w:rFonts w:ascii="Times New Roman" w:hAnsi="Times New Roman" w:hint="eastAsia"/>
                <w:szCs w:val="21"/>
              </w:rPr>
              <w:t>データ利用開始日は</w:t>
            </w:r>
            <w:r>
              <w:rPr>
                <w:rFonts w:ascii="Times New Roman" w:hAnsi="Times New Roman"/>
                <w:szCs w:val="21"/>
              </w:rPr>
              <w:t>20</w:t>
            </w:r>
            <w:r w:rsidR="005F3553">
              <w:rPr>
                <w:rFonts w:ascii="Times New Roman" w:hAnsi="Times New Roman"/>
                <w:szCs w:val="21"/>
              </w:rPr>
              <w:t>2</w:t>
            </w:r>
            <w:r>
              <w:rPr>
                <w:rFonts w:ascii="Times New Roman" w:hAnsi="Times New Roman"/>
                <w:szCs w:val="21"/>
              </w:rPr>
              <w:t>3</w:t>
            </w:r>
            <w:r>
              <w:rPr>
                <w:rFonts w:ascii="Times New Roman" w:hAnsi="Times New Roman" w:hint="eastAsia"/>
                <w:szCs w:val="21"/>
              </w:rPr>
              <w:t>年</w:t>
            </w:r>
            <w:r>
              <w:rPr>
                <w:rFonts w:ascii="Times New Roman" w:hAnsi="Times New Roman" w:hint="eastAsia"/>
                <w:szCs w:val="21"/>
              </w:rPr>
              <w:t>9</w:t>
            </w:r>
            <w:r>
              <w:rPr>
                <w:rFonts w:ascii="Times New Roman" w:hAnsi="Times New Roman" w:hint="eastAsia"/>
                <w:szCs w:val="21"/>
              </w:rPr>
              <w:t>月</w:t>
            </w:r>
            <w:r>
              <w:rPr>
                <w:rFonts w:ascii="Times New Roman" w:hAnsi="Times New Roman"/>
                <w:szCs w:val="21"/>
              </w:rPr>
              <w:t>26</w:t>
            </w:r>
            <w:r>
              <w:rPr>
                <w:rFonts w:ascii="Times New Roman" w:hAnsi="Times New Roman" w:hint="eastAsia"/>
                <w:szCs w:val="21"/>
              </w:rPr>
              <w:t>日です。</w:t>
            </w:r>
          </w:p>
        </w:tc>
      </w:tr>
      <w:tr w:rsidR="00C6326D" w:rsidRPr="003F15F4" w14:paraId="7D6270DA" w14:textId="77777777" w:rsidTr="00A53BB8">
        <w:tc>
          <w:tcPr>
            <w:tcW w:w="2093" w:type="dxa"/>
          </w:tcPr>
          <w:p w14:paraId="405660AD" w14:textId="77777777" w:rsidR="00C6326D" w:rsidRPr="003F15F4" w:rsidRDefault="00C6326D" w:rsidP="00A52514">
            <w:pPr>
              <w:rPr>
                <w:rFonts w:asciiTheme="minorEastAsia" w:hAnsiTheme="minorEastAsia"/>
              </w:rPr>
            </w:pPr>
            <w:r w:rsidRPr="003F15F4">
              <w:rPr>
                <w:rFonts w:asciiTheme="minorEastAsia" w:hAnsiTheme="minorEastAsia" w:hint="eastAsia"/>
              </w:rPr>
              <w:t>その他</w:t>
            </w:r>
          </w:p>
        </w:tc>
        <w:tc>
          <w:tcPr>
            <w:tcW w:w="7851" w:type="dxa"/>
          </w:tcPr>
          <w:p w14:paraId="70814CCD" w14:textId="77777777" w:rsidR="003B66D7" w:rsidRDefault="00141281" w:rsidP="00141281">
            <w:pPr>
              <w:pStyle w:val="a5"/>
            </w:pPr>
            <w:r>
              <w:rPr>
                <w:rFonts w:hint="eastAsia"/>
              </w:rPr>
              <w:t>試料・情報の管理について責任を有する者</w:t>
            </w:r>
            <w:r w:rsidR="00F31930">
              <w:rPr>
                <w:rFonts w:hint="eastAsia"/>
              </w:rPr>
              <w:t>：</w:t>
            </w:r>
            <w:r>
              <w:rPr>
                <w:rFonts w:hint="eastAsia"/>
              </w:rPr>
              <w:t>旭川医科大学学長　西川祐司</w:t>
            </w:r>
          </w:p>
          <w:p w14:paraId="57896A5F" w14:textId="15A9AEE6" w:rsidR="00F31930" w:rsidRDefault="00596A50" w:rsidP="00141281">
            <w:pPr>
              <w:pStyle w:val="a5"/>
            </w:pPr>
            <w:r>
              <w:rPr>
                <w:rFonts w:hint="eastAsia"/>
              </w:rPr>
              <w:t>㈱クレスコ</w:t>
            </w:r>
            <w:r w:rsidR="00F31930">
              <w:rPr>
                <w:rFonts w:hint="eastAsia"/>
              </w:rPr>
              <w:t>と共同研究契約締結し、研究を実施</w:t>
            </w:r>
            <w:r w:rsidR="003E12D5">
              <w:rPr>
                <w:rFonts w:hint="eastAsia"/>
              </w:rPr>
              <w:t>します</w:t>
            </w:r>
            <w:r w:rsidR="00F31930">
              <w:rPr>
                <w:rFonts w:hint="eastAsia"/>
              </w:rPr>
              <w:t>。</w:t>
            </w:r>
          </w:p>
          <w:p w14:paraId="21BA2677" w14:textId="141FEEA5" w:rsidR="00F31930" w:rsidRPr="00180E8E" w:rsidRDefault="00F31930" w:rsidP="00180E8E">
            <w:pPr>
              <w:pStyle w:val="a5"/>
            </w:pPr>
            <w:r>
              <w:rPr>
                <w:rFonts w:hint="eastAsia"/>
              </w:rPr>
              <w:t>利益相反に関して定期的に管理</w:t>
            </w:r>
            <w:r w:rsidR="003E12D5">
              <w:rPr>
                <w:rFonts w:hint="eastAsia"/>
              </w:rPr>
              <w:t>し</w:t>
            </w:r>
            <w:r w:rsidR="008A1D54">
              <w:rPr>
                <w:rFonts w:hint="eastAsia"/>
              </w:rPr>
              <w:t>ていきます。</w:t>
            </w:r>
          </w:p>
        </w:tc>
      </w:tr>
      <w:tr w:rsidR="00A53BB8" w:rsidRPr="003F15F4" w14:paraId="59D46FB3" w14:textId="77777777" w:rsidTr="00A53BB8">
        <w:tc>
          <w:tcPr>
            <w:tcW w:w="2093" w:type="dxa"/>
          </w:tcPr>
          <w:p w14:paraId="4490624B" w14:textId="77777777" w:rsidR="00A53BB8" w:rsidRPr="003F15F4" w:rsidRDefault="00A53BB8" w:rsidP="00A53BB8">
            <w:pPr>
              <w:rPr>
                <w:rFonts w:asciiTheme="minorEastAsia" w:hAnsiTheme="minorEastAsia"/>
              </w:rPr>
            </w:pPr>
            <w:r w:rsidRPr="003F15F4">
              <w:rPr>
                <w:rFonts w:asciiTheme="minorEastAsia" w:hAnsiTheme="minorEastAsia" w:hint="eastAsia"/>
              </w:rPr>
              <w:lastRenderedPageBreak/>
              <w:t>お問い合わせ先</w:t>
            </w:r>
          </w:p>
        </w:tc>
        <w:tc>
          <w:tcPr>
            <w:tcW w:w="7851" w:type="dxa"/>
          </w:tcPr>
          <w:p w14:paraId="43D46CDD" w14:textId="2A6A51E7" w:rsidR="00A53BB8" w:rsidRPr="0057347F" w:rsidRDefault="00A53BB8" w:rsidP="00A52514">
            <w:pPr>
              <w:widowControl/>
              <w:ind w:firstLineChars="100" w:firstLine="210"/>
              <w:jc w:val="left"/>
              <w:rPr>
                <w:rFonts w:asciiTheme="minorEastAsia" w:hAnsiTheme="minorEastAsia" w:cstheme="majorHAnsi"/>
                <w:color w:val="000000" w:themeColor="text1"/>
              </w:rPr>
            </w:pPr>
            <w:r w:rsidRPr="0057347F">
              <w:rPr>
                <w:rFonts w:asciiTheme="minorEastAsia" w:hAnsiTheme="minorEastAsia" w:cstheme="majorHAnsi" w:hint="eastAsia"/>
                <w:color w:val="000000" w:themeColor="text1"/>
              </w:rPr>
              <w:t>本研究に関するご質問等がありましたら下記の連絡先までお問い合わせ下さい。ご希望があれば、他の研究対象者の個人情報及び知的財産の保護に支障がない範囲内で、研究計画書及び関連資料を閲覧することが出来ますのでお申出下さい。また、情報が当該研究に用いられることについて患者さんもしくは患者さんの代理人の方にご了承いただけない場合には研究対象としませんので、下記の連絡先までお申出ください。その場合でも患者さんに不利益が生じることはありません。</w:t>
            </w:r>
          </w:p>
          <w:p w14:paraId="76A0C6BA" w14:textId="1CE7D5D8" w:rsidR="00A53BB8" w:rsidRPr="003F15F4" w:rsidRDefault="00935F77" w:rsidP="00935F77">
            <w:pPr>
              <w:widowControl/>
              <w:ind w:leftChars="420" w:left="882"/>
              <w:rPr>
                <w:rFonts w:asciiTheme="minorEastAsia" w:hAnsiTheme="minorEastAsia" w:cstheme="majorHAnsi"/>
                <w:color w:val="000000" w:themeColor="text1"/>
              </w:rPr>
            </w:pPr>
            <w:r>
              <w:rPr>
                <w:rFonts w:asciiTheme="minorEastAsia" w:hAnsiTheme="minorEastAsia" w:cstheme="majorHAnsi" w:hint="eastAsia"/>
                <w:color w:val="000000" w:themeColor="text1"/>
              </w:rPr>
              <w:t>照会先および研究への利用を拒否する場合の連絡先</w:t>
            </w:r>
          </w:p>
          <w:p w14:paraId="10F4BA98" w14:textId="336BFF00" w:rsidR="00A53BB8" w:rsidRPr="00EE3A97" w:rsidRDefault="0057347F" w:rsidP="00935F77">
            <w:pPr>
              <w:widowControl/>
              <w:ind w:leftChars="420" w:left="882"/>
              <w:jc w:val="left"/>
              <w:rPr>
                <w:rFonts w:asciiTheme="minorEastAsia" w:hAnsiTheme="minorEastAsia" w:cstheme="majorHAnsi"/>
                <w:color w:val="000000" w:themeColor="text1"/>
              </w:rPr>
            </w:pPr>
            <w:r w:rsidRPr="00EE3A97">
              <w:rPr>
                <w:rFonts w:asciiTheme="minorEastAsia" w:hAnsiTheme="minorEastAsia" w:cstheme="majorHAnsi" w:hint="eastAsia"/>
                <w:color w:val="000000" w:themeColor="text1"/>
              </w:rPr>
              <w:t>研究責任者：旭川医科大</w:t>
            </w:r>
            <w:r w:rsidR="00D02E53" w:rsidRPr="00EE3A97">
              <w:rPr>
                <w:rFonts w:asciiTheme="minorEastAsia" w:hAnsiTheme="minorEastAsia" w:cstheme="majorHAnsi" w:hint="eastAsia"/>
                <w:color w:val="000000" w:themeColor="text1"/>
              </w:rPr>
              <w:t>学眼科学講座</w:t>
            </w:r>
            <w:r w:rsidR="00CD2E3F" w:rsidRPr="00EE3A97">
              <w:rPr>
                <w:rFonts w:asciiTheme="minorEastAsia" w:hAnsiTheme="minorEastAsia" w:cstheme="majorHAnsi" w:hint="eastAsia"/>
                <w:color w:val="000000" w:themeColor="text1"/>
              </w:rPr>
              <w:t xml:space="preserve">　</w:t>
            </w:r>
            <w:r w:rsidR="00D02E53" w:rsidRPr="00EE3A97">
              <w:rPr>
                <w:rFonts w:asciiTheme="minorEastAsia" w:hAnsiTheme="minorEastAsia" w:cstheme="majorHAnsi" w:hint="eastAsia"/>
                <w:color w:val="000000" w:themeColor="text1"/>
              </w:rPr>
              <w:t>准</w:t>
            </w:r>
            <w:r w:rsidRPr="00EE3A97">
              <w:rPr>
                <w:rFonts w:asciiTheme="minorEastAsia" w:hAnsiTheme="minorEastAsia" w:cstheme="majorHAnsi" w:hint="eastAsia"/>
                <w:color w:val="000000" w:themeColor="text1"/>
              </w:rPr>
              <w:t>教授</w:t>
            </w:r>
            <w:r w:rsidR="00655AB1" w:rsidRPr="00EE3A97">
              <w:rPr>
                <w:rFonts w:asciiTheme="minorEastAsia" w:hAnsiTheme="minorEastAsia" w:cstheme="majorHAnsi" w:hint="eastAsia"/>
                <w:color w:val="000000" w:themeColor="text1"/>
              </w:rPr>
              <w:t>（病院）</w:t>
            </w:r>
            <w:r w:rsidRPr="00EE3A97">
              <w:rPr>
                <w:rFonts w:asciiTheme="minorEastAsia" w:hAnsiTheme="minorEastAsia" w:cstheme="majorHAnsi" w:hint="eastAsia"/>
                <w:color w:val="000000" w:themeColor="text1"/>
              </w:rPr>
              <w:t xml:space="preserve">　</w:t>
            </w:r>
            <w:r w:rsidR="00655AB1" w:rsidRPr="00EE3A97">
              <w:rPr>
                <w:rFonts w:asciiTheme="minorEastAsia" w:hAnsiTheme="minorEastAsia" w:cstheme="majorHAnsi" w:hint="eastAsia"/>
                <w:color w:val="000000" w:themeColor="text1"/>
              </w:rPr>
              <w:t>木ノ内玲子</w:t>
            </w:r>
          </w:p>
          <w:p w14:paraId="194DA8D6" w14:textId="0E19EA82" w:rsidR="00A53BB8" w:rsidRDefault="0057347F" w:rsidP="00935F77">
            <w:pPr>
              <w:widowControl/>
              <w:ind w:leftChars="420" w:left="882"/>
              <w:jc w:val="left"/>
              <w:rPr>
                <w:rFonts w:asciiTheme="minorEastAsia" w:hAnsiTheme="minorEastAsia"/>
              </w:rPr>
            </w:pPr>
            <w:r w:rsidRPr="00EE3A97">
              <w:rPr>
                <w:rFonts w:asciiTheme="minorEastAsia" w:hAnsiTheme="minorEastAsia" w:hint="eastAsia"/>
                <w:color w:val="000000" w:themeColor="text1"/>
              </w:rPr>
              <w:t xml:space="preserve">　　</w:t>
            </w:r>
            <w:r w:rsidR="00A52514" w:rsidRPr="00EE3A97">
              <w:rPr>
                <w:rFonts w:asciiTheme="minorEastAsia" w:hAnsiTheme="minorEastAsia" w:hint="eastAsia"/>
                <w:color w:val="000000" w:themeColor="text1"/>
              </w:rPr>
              <w:t>住所：</w:t>
            </w:r>
            <w:r w:rsidRPr="00EE3A97">
              <w:rPr>
                <w:rFonts w:asciiTheme="minorEastAsia" w:hAnsiTheme="minorEastAsia" w:hint="eastAsia"/>
                <w:color w:val="000000" w:themeColor="text1"/>
              </w:rPr>
              <w:t>旭川市緑</w:t>
            </w:r>
            <w:r w:rsidR="00CD2E3F" w:rsidRPr="00EE3A97">
              <w:rPr>
                <w:rFonts w:asciiTheme="minorEastAsia" w:hAnsiTheme="minorEastAsia" w:hint="eastAsia"/>
                <w:color w:val="000000" w:themeColor="text1"/>
              </w:rPr>
              <w:t>が</w:t>
            </w:r>
            <w:r>
              <w:rPr>
                <w:rFonts w:asciiTheme="minorEastAsia" w:hAnsiTheme="minorEastAsia" w:hint="eastAsia"/>
              </w:rPr>
              <w:t>東２条１丁目１-１</w:t>
            </w:r>
          </w:p>
          <w:p w14:paraId="659680B4" w14:textId="770988C3" w:rsidR="00A52514" w:rsidRPr="003F15F4" w:rsidRDefault="00A52514" w:rsidP="00935F77">
            <w:pPr>
              <w:widowControl/>
              <w:ind w:leftChars="420" w:left="882"/>
              <w:jc w:val="left"/>
              <w:rPr>
                <w:rFonts w:asciiTheme="minorEastAsia" w:hAnsiTheme="minorEastAsia"/>
              </w:rPr>
            </w:pPr>
            <w:r>
              <w:rPr>
                <w:rFonts w:asciiTheme="minorEastAsia" w:hAnsiTheme="minorEastAsia" w:hint="eastAsia"/>
              </w:rPr>
              <w:t xml:space="preserve">　　連絡先：</w:t>
            </w:r>
            <w:r>
              <w:rPr>
                <w:rFonts w:asciiTheme="minorEastAsia" w:hAnsiTheme="minorEastAsia"/>
              </w:rPr>
              <w:t>0166-68-2543</w:t>
            </w:r>
          </w:p>
        </w:tc>
      </w:tr>
    </w:tbl>
    <w:p w14:paraId="45CE1EF6" w14:textId="77777777" w:rsidR="00A66CE9" w:rsidRPr="00A66CE9" w:rsidRDefault="00A66CE9" w:rsidP="006178CC"/>
    <w:sectPr w:rsidR="00A66CE9" w:rsidRPr="00A66CE9" w:rsidSect="00CC51A4">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A5CCE" w14:textId="77777777" w:rsidR="002D0461" w:rsidRDefault="002D0461" w:rsidP="00AC3B7E">
      <w:r>
        <w:separator/>
      </w:r>
    </w:p>
  </w:endnote>
  <w:endnote w:type="continuationSeparator" w:id="0">
    <w:p w14:paraId="0323D1B2" w14:textId="77777777" w:rsidR="002D0461" w:rsidRDefault="002D0461" w:rsidP="00AC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D5136" w14:textId="77777777" w:rsidR="002D0461" w:rsidRDefault="002D0461" w:rsidP="00AC3B7E">
      <w:r>
        <w:separator/>
      </w:r>
    </w:p>
  </w:footnote>
  <w:footnote w:type="continuationSeparator" w:id="0">
    <w:p w14:paraId="1F9B3EDB" w14:textId="77777777" w:rsidR="002D0461" w:rsidRDefault="002D0461" w:rsidP="00AC3B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E9"/>
    <w:rsid w:val="00025A83"/>
    <w:rsid w:val="00072A94"/>
    <w:rsid w:val="00105143"/>
    <w:rsid w:val="00112642"/>
    <w:rsid w:val="00141281"/>
    <w:rsid w:val="00180E8E"/>
    <w:rsid w:val="001C79DF"/>
    <w:rsid w:val="001F6981"/>
    <w:rsid w:val="00201EB4"/>
    <w:rsid w:val="002425A3"/>
    <w:rsid w:val="002726B5"/>
    <w:rsid w:val="00273A28"/>
    <w:rsid w:val="002B6D80"/>
    <w:rsid w:val="002C012E"/>
    <w:rsid w:val="002D0461"/>
    <w:rsid w:val="002D6282"/>
    <w:rsid w:val="00365D83"/>
    <w:rsid w:val="00376F1C"/>
    <w:rsid w:val="003B612B"/>
    <w:rsid w:val="003B66D7"/>
    <w:rsid w:val="003E12D5"/>
    <w:rsid w:val="003E360E"/>
    <w:rsid w:val="003F15F4"/>
    <w:rsid w:val="003F3424"/>
    <w:rsid w:val="00404E23"/>
    <w:rsid w:val="00414772"/>
    <w:rsid w:val="00464665"/>
    <w:rsid w:val="0048459F"/>
    <w:rsid w:val="00493161"/>
    <w:rsid w:val="004A4CC3"/>
    <w:rsid w:val="004A6F1F"/>
    <w:rsid w:val="004D0EE7"/>
    <w:rsid w:val="00524111"/>
    <w:rsid w:val="00524604"/>
    <w:rsid w:val="00556235"/>
    <w:rsid w:val="005627A9"/>
    <w:rsid w:val="00571FAE"/>
    <w:rsid w:val="0057347F"/>
    <w:rsid w:val="00582C25"/>
    <w:rsid w:val="00596A50"/>
    <w:rsid w:val="0059728D"/>
    <w:rsid w:val="00597AD5"/>
    <w:rsid w:val="005F3553"/>
    <w:rsid w:val="005F5EA9"/>
    <w:rsid w:val="006178CC"/>
    <w:rsid w:val="00655AB1"/>
    <w:rsid w:val="006A4F35"/>
    <w:rsid w:val="006B006E"/>
    <w:rsid w:val="00724771"/>
    <w:rsid w:val="00753ABE"/>
    <w:rsid w:val="00791BD4"/>
    <w:rsid w:val="00801A80"/>
    <w:rsid w:val="00802454"/>
    <w:rsid w:val="00835A6F"/>
    <w:rsid w:val="00841EF3"/>
    <w:rsid w:val="008456D4"/>
    <w:rsid w:val="00882FB8"/>
    <w:rsid w:val="008A1D54"/>
    <w:rsid w:val="008A35CF"/>
    <w:rsid w:val="008D23E0"/>
    <w:rsid w:val="008F676A"/>
    <w:rsid w:val="009114E8"/>
    <w:rsid w:val="00921161"/>
    <w:rsid w:val="00935F77"/>
    <w:rsid w:val="009622F7"/>
    <w:rsid w:val="00991E80"/>
    <w:rsid w:val="009B54D9"/>
    <w:rsid w:val="009D5943"/>
    <w:rsid w:val="00A268C0"/>
    <w:rsid w:val="00A276C3"/>
    <w:rsid w:val="00A52514"/>
    <w:rsid w:val="00A53BB8"/>
    <w:rsid w:val="00A555DB"/>
    <w:rsid w:val="00A66CE9"/>
    <w:rsid w:val="00A8644F"/>
    <w:rsid w:val="00A95D2E"/>
    <w:rsid w:val="00AC3B7E"/>
    <w:rsid w:val="00B51D2A"/>
    <w:rsid w:val="00B77545"/>
    <w:rsid w:val="00BC742D"/>
    <w:rsid w:val="00BE7613"/>
    <w:rsid w:val="00C51C1D"/>
    <w:rsid w:val="00C6039F"/>
    <w:rsid w:val="00C60E4A"/>
    <w:rsid w:val="00C6326D"/>
    <w:rsid w:val="00C64E29"/>
    <w:rsid w:val="00C83972"/>
    <w:rsid w:val="00CC4C07"/>
    <w:rsid w:val="00CC51A4"/>
    <w:rsid w:val="00CD2E3F"/>
    <w:rsid w:val="00CF78BC"/>
    <w:rsid w:val="00D02E53"/>
    <w:rsid w:val="00D40F26"/>
    <w:rsid w:val="00D419B6"/>
    <w:rsid w:val="00D6459E"/>
    <w:rsid w:val="00D82F2E"/>
    <w:rsid w:val="00DC3E44"/>
    <w:rsid w:val="00DF26DF"/>
    <w:rsid w:val="00E25C86"/>
    <w:rsid w:val="00E26B79"/>
    <w:rsid w:val="00E65A1A"/>
    <w:rsid w:val="00E674FE"/>
    <w:rsid w:val="00E80377"/>
    <w:rsid w:val="00E8614A"/>
    <w:rsid w:val="00EA5A8C"/>
    <w:rsid w:val="00EB4369"/>
    <w:rsid w:val="00EE3A97"/>
    <w:rsid w:val="00EF0D6A"/>
    <w:rsid w:val="00F22001"/>
    <w:rsid w:val="00F31930"/>
    <w:rsid w:val="00F6038C"/>
    <w:rsid w:val="00F77C36"/>
    <w:rsid w:val="00F848DE"/>
    <w:rsid w:val="00FB1BDE"/>
    <w:rsid w:val="00FE6689"/>
    <w:rsid w:val="00FF3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812B615"/>
  <w15:docId w15:val="{75328CB3-1704-4348-9F3A-440CA6B5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6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66CE9"/>
    <w:rPr>
      <w:sz w:val="18"/>
      <w:szCs w:val="18"/>
    </w:rPr>
  </w:style>
  <w:style w:type="paragraph" w:styleId="a5">
    <w:name w:val="annotation text"/>
    <w:basedOn w:val="a"/>
    <w:link w:val="a6"/>
    <w:uiPriority w:val="99"/>
    <w:unhideWhenUsed/>
    <w:rsid w:val="00A66CE9"/>
    <w:pPr>
      <w:jc w:val="left"/>
    </w:pPr>
  </w:style>
  <w:style w:type="character" w:customStyle="1" w:styleId="a6">
    <w:name w:val="コメント文字列 (文字)"/>
    <w:basedOn w:val="a0"/>
    <w:link w:val="a5"/>
    <w:uiPriority w:val="99"/>
    <w:rsid w:val="00A66CE9"/>
  </w:style>
  <w:style w:type="paragraph" w:styleId="a7">
    <w:name w:val="Balloon Text"/>
    <w:basedOn w:val="a"/>
    <w:link w:val="a8"/>
    <w:uiPriority w:val="99"/>
    <w:semiHidden/>
    <w:unhideWhenUsed/>
    <w:rsid w:val="00A66C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6CE9"/>
    <w:rPr>
      <w:rFonts w:asciiTheme="majorHAnsi" w:eastAsiaTheme="majorEastAsia" w:hAnsiTheme="majorHAnsi" w:cstheme="majorBidi"/>
      <w:sz w:val="18"/>
      <w:szCs w:val="18"/>
    </w:rPr>
  </w:style>
  <w:style w:type="paragraph" w:styleId="a9">
    <w:name w:val="header"/>
    <w:basedOn w:val="a"/>
    <w:link w:val="aa"/>
    <w:uiPriority w:val="99"/>
    <w:unhideWhenUsed/>
    <w:rsid w:val="00AC3B7E"/>
    <w:pPr>
      <w:tabs>
        <w:tab w:val="center" w:pos="4252"/>
        <w:tab w:val="right" w:pos="8504"/>
      </w:tabs>
      <w:snapToGrid w:val="0"/>
    </w:pPr>
  </w:style>
  <w:style w:type="character" w:customStyle="1" w:styleId="aa">
    <w:name w:val="ヘッダー (文字)"/>
    <w:basedOn w:val="a0"/>
    <w:link w:val="a9"/>
    <w:uiPriority w:val="99"/>
    <w:rsid w:val="00AC3B7E"/>
  </w:style>
  <w:style w:type="paragraph" w:styleId="ab">
    <w:name w:val="footer"/>
    <w:basedOn w:val="a"/>
    <w:link w:val="ac"/>
    <w:uiPriority w:val="99"/>
    <w:unhideWhenUsed/>
    <w:rsid w:val="00AC3B7E"/>
    <w:pPr>
      <w:tabs>
        <w:tab w:val="center" w:pos="4252"/>
        <w:tab w:val="right" w:pos="8504"/>
      </w:tabs>
      <w:snapToGrid w:val="0"/>
    </w:pPr>
  </w:style>
  <w:style w:type="character" w:customStyle="1" w:styleId="ac">
    <w:name w:val="フッター (文字)"/>
    <w:basedOn w:val="a0"/>
    <w:link w:val="ab"/>
    <w:uiPriority w:val="99"/>
    <w:rsid w:val="00AC3B7E"/>
  </w:style>
  <w:style w:type="paragraph" w:styleId="ad">
    <w:name w:val="Revision"/>
    <w:hidden/>
    <w:uiPriority w:val="99"/>
    <w:semiHidden/>
    <w:rsid w:val="00A53BB8"/>
  </w:style>
  <w:style w:type="paragraph" w:styleId="ae">
    <w:name w:val="annotation subject"/>
    <w:basedOn w:val="a5"/>
    <w:next w:val="a5"/>
    <w:link w:val="af"/>
    <w:uiPriority w:val="99"/>
    <w:semiHidden/>
    <w:unhideWhenUsed/>
    <w:rsid w:val="00597AD5"/>
    <w:rPr>
      <w:b/>
      <w:bCs/>
    </w:rPr>
  </w:style>
  <w:style w:type="character" w:customStyle="1" w:styleId="af">
    <w:name w:val="コメント内容 (文字)"/>
    <w:basedOn w:val="a6"/>
    <w:link w:val="ae"/>
    <w:uiPriority w:val="99"/>
    <w:semiHidden/>
    <w:rsid w:val="00597AD5"/>
    <w:rPr>
      <w:b/>
      <w:bCs/>
    </w:rPr>
  </w:style>
  <w:style w:type="paragraph" w:styleId="af0">
    <w:name w:val="List Paragraph"/>
    <w:basedOn w:val="a"/>
    <w:uiPriority w:val="34"/>
    <w:qFormat/>
    <w:rsid w:val="00C839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230</Words>
  <Characters>1313</Characters>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1540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